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011F6" w14:textId="77777777" w:rsidR="00A557D7" w:rsidRDefault="00A557D7" w:rsidP="00A557D7">
      <w:pPr>
        <w:rPr>
          <w:rFonts w:asciiTheme="majorHAnsi" w:hAnsiTheme="majorHAnsi"/>
        </w:rPr>
      </w:pPr>
    </w:p>
    <w:p w14:paraId="7663F733" w14:textId="77777777" w:rsidR="00A557D7" w:rsidRDefault="00A557D7" w:rsidP="00A557D7">
      <w:pPr>
        <w:rPr>
          <w:rFonts w:asciiTheme="majorHAnsi" w:hAnsiTheme="majorHAnsi"/>
        </w:rPr>
      </w:pPr>
    </w:p>
    <w:p w14:paraId="094363DD" w14:textId="77777777" w:rsidR="00A557D7" w:rsidRDefault="00A557D7" w:rsidP="00A557D7">
      <w:pPr>
        <w:rPr>
          <w:rFonts w:asciiTheme="majorHAnsi" w:hAnsiTheme="majorHAnsi"/>
        </w:rPr>
      </w:pPr>
    </w:p>
    <w:p w14:paraId="2C502171" w14:textId="77777777" w:rsidR="00A557D7" w:rsidRDefault="00A557D7" w:rsidP="00A557D7">
      <w:pPr>
        <w:rPr>
          <w:rFonts w:asciiTheme="majorHAnsi" w:hAnsiTheme="majorHAnsi"/>
        </w:rPr>
      </w:pPr>
    </w:p>
    <w:p w14:paraId="71E399EA" w14:textId="77777777" w:rsidR="00A557D7" w:rsidRDefault="00A557D7" w:rsidP="00A557D7">
      <w:pPr>
        <w:rPr>
          <w:rFonts w:asciiTheme="majorHAnsi" w:hAnsiTheme="majorHAnsi"/>
        </w:rPr>
      </w:pPr>
    </w:p>
    <w:p w14:paraId="34B425AA" w14:textId="77777777" w:rsidR="00A557D7" w:rsidRPr="00A557D7" w:rsidRDefault="00A557D7" w:rsidP="00A557D7">
      <w:pPr>
        <w:rPr>
          <w:rFonts w:asciiTheme="majorHAnsi" w:hAnsiTheme="majorHAnsi"/>
          <w:color w:val="1F3864" w:themeColor="accent1" w:themeShade="80"/>
        </w:rPr>
      </w:pPr>
    </w:p>
    <w:p w14:paraId="21FEEBF5" w14:textId="77777777" w:rsidR="00A557D7" w:rsidRPr="00A557D7" w:rsidRDefault="00A557D7" w:rsidP="00A557D7">
      <w:pPr>
        <w:rPr>
          <w:rFonts w:asciiTheme="majorHAnsi" w:hAnsiTheme="majorHAnsi"/>
          <w:color w:val="1F3864" w:themeColor="accent1" w:themeShade="80"/>
        </w:rPr>
      </w:pPr>
    </w:p>
    <w:p w14:paraId="0E5FA3BC" w14:textId="77777777" w:rsidR="00A557D7" w:rsidRPr="00A557D7" w:rsidRDefault="00A557D7" w:rsidP="00A557D7">
      <w:pPr>
        <w:rPr>
          <w:rFonts w:asciiTheme="majorHAnsi" w:hAnsiTheme="majorHAnsi"/>
          <w:color w:val="1F3864" w:themeColor="accent1" w:themeShade="80"/>
        </w:rPr>
      </w:pPr>
    </w:p>
    <w:p w14:paraId="0BE1B7BA" w14:textId="77777777" w:rsidR="00A557D7" w:rsidRPr="00A557D7" w:rsidRDefault="00A557D7" w:rsidP="00A557D7">
      <w:pPr>
        <w:rPr>
          <w:rFonts w:asciiTheme="majorHAnsi" w:hAnsiTheme="majorHAnsi"/>
          <w:color w:val="1F3864" w:themeColor="accent1" w:themeShade="80"/>
        </w:rPr>
      </w:pPr>
    </w:p>
    <w:p w14:paraId="2F0A177E" w14:textId="29BFBA5A" w:rsidR="00A557D7" w:rsidRPr="00A557D7" w:rsidRDefault="23748E14" w:rsidP="3CF31B8B">
      <w:pPr>
        <w:rPr>
          <w:rFonts w:asciiTheme="majorHAnsi" w:hAnsiTheme="majorHAnsi"/>
          <w:color w:val="1F3864" w:themeColor="accent1" w:themeShade="80"/>
          <w:sz w:val="72"/>
          <w:szCs w:val="72"/>
        </w:rPr>
      </w:pPr>
      <w:r w:rsidRPr="557AB70F">
        <w:rPr>
          <w:rFonts w:asciiTheme="majorHAnsi" w:hAnsiTheme="majorHAnsi"/>
          <w:color w:val="1F3864" w:themeColor="accent1" w:themeShade="80"/>
          <w:sz w:val="72"/>
          <w:szCs w:val="72"/>
        </w:rPr>
        <w:t>SEPTEMBER 202</w:t>
      </w:r>
      <w:r w:rsidR="00DB1DD1">
        <w:rPr>
          <w:rFonts w:asciiTheme="majorHAnsi" w:hAnsiTheme="majorHAnsi"/>
          <w:color w:val="1F3864" w:themeColor="accent1" w:themeShade="80"/>
          <w:sz w:val="72"/>
          <w:szCs w:val="72"/>
        </w:rPr>
        <w:t>5</w:t>
      </w:r>
      <w:r w:rsidRPr="557AB70F">
        <w:rPr>
          <w:rFonts w:asciiTheme="majorHAnsi" w:hAnsiTheme="majorHAnsi"/>
          <w:color w:val="1F3864" w:themeColor="accent1" w:themeShade="80"/>
          <w:sz w:val="72"/>
          <w:szCs w:val="72"/>
        </w:rPr>
        <w:t xml:space="preserve"> </w:t>
      </w:r>
      <w:r w:rsidR="00A557D7" w:rsidRPr="557AB70F">
        <w:rPr>
          <w:rFonts w:asciiTheme="majorHAnsi" w:hAnsiTheme="majorHAnsi"/>
          <w:color w:val="1F3864" w:themeColor="accent1" w:themeShade="80"/>
          <w:sz w:val="72"/>
          <w:szCs w:val="72"/>
        </w:rPr>
        <w:t>Newsletter</w:t>
      </w:r>
      <w:r w:rsidR="00DB1DD1">
        <w:rPr>
          <w:rFonts w:asciiTheme="majorHAnsi" w:hAnsiTheme="majorHAnsi"/>
          <w:color w:val="1F3864" w:themeColor="accent1" w:themeShade="80"/>
          <w:sz w:val="72"/>
          <w:szCs w:val="72"/>
        </w:rPr>
        <w:t>-</w:t>
      </w:r>
    </w:p>
    <w:p w14:paraId="37FD51E0" w14:textId="341AEC46" w:rsidR="00E426BF" w:rsidRDefault="00DB1DD1" w:rsidP="5C84C233">
      <w:pPr>
        <w:rPr>
          <w:rFonts w:asciiTheme="majorHAnsi" w:hAnsiTheme="majorHAnsi"/>
          <w:color w:val="1F3864" w:themeColor="accent1" w:themeShade="80"/>
          <w:sz w:val="72"/>
          <w:szCs w:val="72"/>
        </w:rPr>
      </w:pPr>
      <w:r>
        <w:rPr>
          <w:rFonts w:asciiTheme="majorHAnsi" w:hAnsiTheme="majorHAnsi"/>
          <w:color w:val="1F3864" w:themeColor="accent1" w:themeShade="80"/>
          <w:sz w:val="72"/>
          <w:szCs w:val="72"/>
        </w:rPr>
        <w:t xml:space="preserve">Relational </w:t>
      </w:r>
      <w:proofErr w:type="spellStart"/>
      <w:r>
        <w:rPr>
          <w:rFonts w:asciiTheme="majorHAnsi" w:hAnsiTheme="majorHAnsi"/>
          <w:color w:val="1F3864" w:themeColor="accent1" w:themeShade="80"/>
          <w:sz w:val="72"/>
          <w:szCs w:val="72"/>
        </w:rPr>
        <w:t>mentoring</w:t>
      </w:r>
      <w:r w:rsidR="00EB4A9E" w:rsidRPr="00EB4A9E">
        <w:rPr>
          <w:rFonts w:asciiTheme="majorHAnsi" w:hAnsiTheme="majorHAnsi"/>
          <w:color w:val="1F3864" w:themeColor="accent1" w:themeShade="80"/>
          <w:sz w:val="16"/>
          <w:szCs w:val="16"/>
        </w:rPr>
        <w:t>tm</w:t>
      </w:r>
      <w:proofErr w:type="spellEnd"/>
      <w:r>
        <w:rPr>
          <w:rFonts w:asciiTheme="majorHAnsi" w:hAnsiTheme="majorHAnsi"/>
          <w:color w:val="1F3864" w:themeColor="accent1" w:themeShade="80"/>
          <w:sz w:val="72"/>
          <w:szCs w:val="72"/>
        </w:rPr>
        <w:t xml:space="preserve"> </w:t>
      </w:r>
      <w:proofErr w:type="spellStart"/>
      <w:r>
        <w:rPr>
          <w:rFonts w:asciiTheme="majorHAnsi" w:hAnsiTheme="majorHAnsi"/>
          <w:color w:val="1F3864" w:themeColor="accent1" w:themeShade="80"/>
          <w:sz w:val="72"/>
          <w:szCs w:val="72"/>
        </w:rPr>
        <w:t>scotland</w:t>
      </w:r>
      <w:proofErr w:type="spellEnd"/>
    </w:p>
    <w:p w14:paraId="0D95EF43" w14:textId="448F5549" w:rsidR="00A557D7" w:rsidRDefault="00A557D7" w:rsidP="00A557D7">
      <w:pPr>
        <w:rPr>
          <w:rFonts w:asciiTheme="majorHAnsi" w:hAnsiTheme="majorHAnsi"/>
          <w:color w:val="1F3864" w:themeColor="accent1" w:themeShade="80"/>
          <w:sz w:val="72"/>
          <w:szCs w:val="72"/>
        </w:rPr>
      </w:pPr>
    </w:p>
    <w:p w14:paraId="0E55DF75" w14:textId="2BAD1307" w:rsidR="00DB1DD1" w:rsidRPr="00497533" w:rsidRDefault="00DB1DD1" w:rsidP="00A557D7">
      <w:pPr>
        <w:rPr>
          <w:color w:val="1F3864" w:themeColor="accent1" w:themeShade="80"/>
          <w:sz w:val="24"/>
          <w:szCs w:val="24"/>
        </w:rPr>
      </w:pPr>
      <w:r w:rsidRPr="00497533">
        <w:rPr>
          <w:color w:val="1F3864" w:themeColor="accent1" w:themeShade="80"/>
          <w:sz w:val="24"/>
          <w:szCs w:val="24"/>
        </w:rPr>
        <w:t>Funded by the Scottish Government until March 2026</w:t>
      </w:r>
    </w:p>
    <w:p w14:paraId="7F6C164F" w14:textId="48E8093D" w:rsidR="00A557D7" w:rsidRDefault="00A557D7" w:rsidP="00A557D7">
      <w:pPr>
        <w:rPr>
          <w:rFonts w:asciiTheme="majorHAnsi" w:hAnsiTheme="majorHAnsi"/>
          <w:noProof/>
          <w:color w:val="1F3864" w:themeColor="accent1" w:themeShade="80"/>
          <w:sz w:val="72"/>
          <w:szCs w:val="72"/>
        </w:rPr>
      </w:pPr>
    </w:p>
    <w:p w14:paraId="1CE39EE7" w14:textId="77777777" w:rsidR="005C5E28" w:rsidRDefault="005C5E28" w:rsidP="00A557D7">
      <w:pPr>
        <w:rPr>
          <w:rFonts w:asciiTheme="majorHAnsi" w:hAnsiTheme="majorHAnsi"/>
          <w:color w:val="1F3864" w:themeColor="accent1" w:themeShade="80"/>
          <w:sz w:val="72"/>
          <w:szCs w:val="72"/>
        </w:rPr>
      </w:pPr>
    </w:p>
    <w:p w14:paraId="667BC36C" w14:textId="77777777" w:rsidR="00A557D7" w:rsidRDefault="00A557D7" w:rsidP="00A557D7">
      <w:pPr>
        <w:rPr>
          <w:rFonts w:asciiTheme="majorHAnsi" w:hAnsiTheme="majorHAnsi"/>
          <w:color w:val="1F3864" w:themeColor="accent1" w:themeShade="80"/>
          <w:sz w:val="72"/>
          <w:szCs w:val="72"/>
        </w:rPr>
      </w:pPr>
    </w:p>
    <w:p w14:paraId="1A50E555" w14:textId="0C6F8195" w:rsidR="00A557D7" w:rsidRPr="005C5E28" w:rsidRDefault="007908C0" w:rsidP="00A557D7">
      <w:pPr>
        <w:rPr>
          <w:color w:val="1F3864" w:themeColor="accent1" w:themeShade="80"/>
          <w:sz w:val="24"/>
          <w:szCs w:val="24"/>
        </w:rPr>
      </w:pPr>
      <w:r w:rsidRPr="007908C0">
        <w:rPr>
          <w:noProof/>
          <w:color w:val="1F3864" w:themeColor="accent1" w:themeShade="80"/>
          <w:sz w:val="24"/>
          <w:szCs w:val="24"/>
        </w:rPr>
        <w:drawing>
          <wp:inline distT="0" distB="0" distL="0" distR="0" wp14:anchorId="590AA99E" wp14:editId="3DCA7FA7">
            <wp:extent cx="29845" cy="12065"/>
            <wp:effectExtent l="0" t="0" r="0" b="0"/>
            <wp:docPr id="64563317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" cy="1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08C0">
        <w:rPr>
          <w:noProof/>
          <w:color w:val="1F3864" w:themeColor="accent1" w:themeShade="80"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1197F117" wp14:editId="5C3D1EBD">
            <wp:simplePos x="914400" y="9013371"/>
            <wp:positionH relativeFrom="column">
              <wp:align>left</wp:align>
            </wp:positionH>
            <wp:positionV relativeFrom="paragraph">
              <wp:align>top</wp:align>
            </wp:positionV>
            <wp:extent cx="29845" cy="12065"/>
            <wp:effectExtent l="0" t="0" r="0" b="0"/>
            <wp:wrapSquare wrapText="bothSides"/>
            <wp:docPr id="169084909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" cy="1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1F3864" w:themeColor="accent1" w:themeShade="80"/>
          <w:sz w:val="24"/>
          <w:szCs w:val="24"/>
        </w:rPr>
        <w:br w:type="textWrapping" w:clear="all"/>
      </w:r>
      <w:r w:rsidRPr="007908C0">
        <w:rPr>
          <w:noProof/>
          <w:color w:val="1F3864" w:themeColor="accent1" w:themeShade="80"/>
          <w:sz w:val="24"/>
          <w:szCs w:val="24"/>
        </w:rPr>
        <w:drawing>
          <wp:inline distT="0" distB="0" distL="0" distR="0" wp14:anchorId="2FCC5CFF" wp14:editId="79D5717B">
            <wp:extent cx="29845" cy="12065"/>
            <wp:effectExtent l="0" t="0" r="0" b="0"/>
            <wp:docPr id="50172525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" cy="1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D7AE5D" w14:textId="4A1A0AB8" w:rsidR="00A557D7" w:rsidRDefault="0005448F" w:rsidP="00A557D7">
      <w:pPr>
        <w:rPr>
          <w:rFonts w:asciiTheme="majorHAnsi" w:hAnsiTheme="majorHAnsi"/>
          <w:color w:val="1F3864" w:themeColor="accent1" w:themeShade="80"/>
          <w:sz w:val="72"/>
          <w:szCs w:val="72"/>
        </w:rPr>
      </w:pPr>
      <w:r w:rsidRPr="0005448F">
        <w:rPr>
          <w:rFonts w:asciiTheme="majorHAnsi" w:hAnsiTheme="majorHAnsi"/>
          <w:noProof/>
          <w:color w:val="1F3864" w:themeColor="accent1" w:themeShade="80"/>
          <w:sz w:val="72"/>
          <w:szCs w:val="72"/>
        </w:rPr>
        <w:lastRenderedPageBreak/>
        <w:drawing>
          <wp:inline distT="0" distB="0" distL="0" distR="0" wp14:anchorId="587E5532" wp14:editId="6DB0C4E8">
            <wp:extent cx="29845" cy="12065"/>
            <wp:effectExtent l="0" t="0" r="0" b="0"/>
            <wp:docPr id="38895324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" cy="1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5E28" w:rsidRPr="005C5E28">
        <w:rPr>
          <w:rFonts w:asciiTheme="majorHAnsi" w:hAnsiTheme="majorHAnsi"/>
          <w:noProof/>
          <w:color w:val="1F3864" w:themeColor="accent1" w:themeShade="80"/>
          <w:sz w:val="72"/>
          <w:szCs w:val="72"/>
        </w:rPr>
        <w:drawing>
          <wp:inline distT="0" distB="0" distL="0" distR="0" wp14:anchorId="355F12FD" wp14:editId="7F90BEFD">
            <wp:extent cx="29845" cy="12065"/>
            <wp:effectExtent l="0" t="0" r="0" b="0"/>
            <wp:docPr id="12090339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" cy="1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5E28" w:rsidRPr="005C5E28">
        <w:rPr>
          <w:rFonts w:asciiTheme="majorHAnsi" w:hAnsiTheme="majorHAnsi"/>
          <w:noProof/>
          <w:color w:val="1F3864" w:themeColor="accent1" w:themeShade="80"/>
          <w:sz w:val="72"/>
          <w:szCs w:val="72"/>
        </w:rPr>
        <w:drawing>
          <wp:inline distT="0" distB="0" distL="0" distR="0" wp14:anchorId="0D21F712" wp14:editId="03074CCD">
            <wp:extent cx="29845" cy="12065"/>
            <wp:effectExtent l="0" t="0" r="0" b="0"/>
            <wp:docPr id="59791449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" cy="1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ACDAFD" w14:textId="77777777" w:rsidR="00A557D7" w:rsidRDefault="00A557D7" w:rsidP="00A557D7">
      <w:pPr>
        <w:autoSpaceDE w:val="0"/>
        <w:autoSpaceDN w:val="0"/>
        <w:adjustRightInd w:val="0"/>
        <w:spacing w:after="0" w:line="240" w:lineRule="auto"/>
        <w:rPr>
          <w:rFonts w:ascii="Staatliches-Regular" w:hAnsi="Staatliches-Regular" w:cs="Staatliches-Regular"/>
          <w:color w:val="000066"/>
          <w:sz w:val="60"/>
          <w:szCs w:val="60"/>
        </w:rPr>
      </w:pPr>
    </w:p>
    <w:p w14:paraId="1A629FBA" w14:textId="3AECD1A1" w:rsidR="00A557D7" w:rsidRDefault="00A557D7" w:rsidP="007C3A7D">
      <w:pPr>
        <w:autoSpaceDE w:val="0"/>
        <w:autoSpaceDN w:val="0"/>
        <w:adjustRightInd w:val="0"/>
        <w:spacing w:after="0" w:line="240" w:lineRule="auto"/>
        <w:rPr>
          <w:rFonts w:ascii="Staatliches" w:eastAsia="Staatliches" w:hAnsi="Staatliches" w:cs="Staatliches"/>
          <w:color w:val="000066"/>
          <w:sz w:val="60"/>
          <w:szCs w:val="60"/>
        </w:rPr>
      </w:pPr>
      <w:r>
        <w:rPr>
          <w:rFonts w:ascii="Staatliches-Regular" w:hAnsi="Staatliches-Regular" w:cs="Staatliches-Regular"/>
          <w:color w:val="000066"/>
          <w:sz w:val="60"/>
          <w:szCs w:val="60"/>
        </w:rPr>
        <w:t>Welcome!</w:t>
      </w:r>
      <w:r w:rsidR="006A2A17" w:rsidRPr="00A557D7">
        <w:rPr>
          <w:rFonts w:ascii="Staatliches-Regular" w:hAnsi="Staatliches-Regular" w:cs="Staatliches-Regular"/>
          <w:noProof/>
          <w:color w:val="BF8F00" w:themeColor="accent4" w:themeShade="BF"/>
          <w:sz w:val="60"/>
          <w:szCs w:val="6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532453" wp14:editId="7DD52610">
                <wp:simplePos x="0" y="0"/>
                <wp:positionH relativeFrom="column">
                  <wp:posOffset>-914400</wp:posOffset>
                </wp:positionH>
                <wp:positionV relativeFrom="paragraph">
                  <wp:posOffset>509270</wp:posOffset>
                </wp:positionV>
                <wp:extent cx="7863840" cy="0"/>
                <wp:effectExtent l="9525" t="5715" r="13335" b="13335"/>
                <wp:wrapNone/>
                <wp:docPr id="97537892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863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628E2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-1in;margin-top:40.1pt;width:619.2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"/>
            </w:pict>
          </mc:Fallback>
        </mc:AlternateContent>
      </w:r>
      <w:r w:rsidR="006A2A17">
        <w:rPr>
          <w:rFonts w:ascii="Staatliches-Regular" w:hAnsi="Staatliches-Regular" w:cs="Staatliches-Regular"/>
          <w:noProof/>
          <w:color w:val="000066"/>
          <w:sz w:val="60"/>
          <w:szCs w:val="6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4B188EC" wp14:editId="6F239709">
                <wp:simplePos x="0" y="0"/>
                <wp:positionH relativeFrom="column">
                  <wp:posOffset>-1226820</wp:posOffset>
                </wp:positionH>
                <wp:positionV relativeFrom="paragraph">
                  <wp:posOffset>364490</wp:posOffset>
                </wp:positionV>
                <wp:extent cx="312420" cy="312420"/>
                <wp:effectExtent l="11430" t="13335" r="9525" b="7620"/>
                <wp:wrapNone/>
                <wp:docPr id="197410899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12420" cy="3124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9C4ADE" id="AutoShape 3" o:spid="_x0000_s1026" type="#_x0000_t32" style="position:absolute;margin-left:-96.6pt;margin-top:28.7pt;width:24.6pt;height:24.6pt;flip:x 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"/>
            </w:pict>
          </mc:Fallback>
        </mc:AlternateContent>
      </w:r>
      <w:r w:rsidR="007C3A7D">
        <w:rPr>
          <w:rFonts w:ascii="Staatliches-Regular" w:hAnsi="Staatliches-Regular" w:cs="Staatliches-Regular"/>
          <w:color w:val="000066"/>
          <w:sz w:val="60"/>
          <w:szCs w:val="60"/>
        </w:rPr>
        <w:t xml:space="preserve">                        </w:t>
      </w:r>
      <w:r w:rsidR="332FD2B4">
        <w:rPr>
          <w:rFonts w:ascii="Staatliches" w:eastAsia="Staatliches" w:hAnsi="Staatliches" w:cs="Staatliches"/>
          <w:color w:val="000066"/>
          <w:sz w:val="60"/>
          <w:szCs w:val="60"/>
        </w:rPr>
        <w:t xml:space="preserve">September </w:t>
      </w:r>
      <w:r>
        <w:rPr>
          <w:rFonts w:ascii="Staatliches" w:eastAsia="Staatliches" w:hAnsi="Staatliches" w:cs="Staatliches"/>
          <w:color w:val="000066"/>
          <w:sz w:val="60"/>
          <w:szCs w:val="60"/>
        </w:rPr>
        <w:t>202</w:t>
      </w:r>
      <w:r w:rsidR="00DB1DD1">
        <w:rPr>
          <w:rFonts w:ascii="Staatliches" w:eastAsia="Staatliches" w:hAnsi="Staatliches" w:cs="Staatliches"/>
          <w:color w:val="000066"/>
          <w:sz w:val="60"/>
          <w:szCs w:val="60"/>
        </w:rPr>
        <w:t>5</w:t>
      </w:r>
    </w:p>
    <w:p w14:paraId="7A521C2E" w14:textId="77777777" w:rsidR="007C3A7D" w:rsidRDefault="007C3A7D" w:rsidP="00890922">
      <w:pPr>
        <w:rPr>
          <w:rFonts w:eastAsia="Staatliches" w:cs="Staatliches"/>
          <w:color w:val="1F3864" w:themeColor="accent1" w:themeShade="80"/>
          <w:sz w:val="24"/>
          <w:szCs w:val="24"/>
        </w:rPr>
      </w:pPr>
    </w:p>
    <w:p w14:paraId="72A20FF6" w14:textId="77777777" w:rsidR="007C3A7D" w:rsidRDefault="007C3A7D" w:rsidP="00890922">
      <w:pPr>
        <w:rPr>
          <w:rFonts w:eastAsia="Staatliches" w:cs="Staatliches"/>
          <w:color w:val="1F3864" w:themeColor="accent1" w:themeShade="80"/>
          <w:sz w:val="24"/>
          <w:szCs w:val="24"/>
        </w:rPr>
      </w:pPr>
    </w:p>
    <w:p w14:paraId="20BEB334" w14:textId="3B10127D" w:rsidR="00A557D7" w:rsidRDefault="00A557D7" w:rsidP="00890922">
      <w:pPr>
        <w:rPr>
          <w:color w:val="1F3864" w:themeColor="accent1" w:themeShade="80"/>
          <w:sz w:val="24"/>
          <w:szCs w:val="24"/>
        </w:rPr>
      </w:pPr>
      <w:r w:rsidRPr="5C84C233">
        <w:rPr>
          <w:rFonts w:eastAsia="Staatliches" w:cs="Staatliches"/>
          <w:color w:val="1F3864" w:themeColor="accent1" w:themeShade="80"/>
          <w:sz w:val="24"/>
          <w:szCs w:val="24"/>
        </w:rPr>
        <w:t>Hello everyone</w:t>
      </w:r>
      <w:r w:rsidRPr="5C84C233">
        <w:rPr>
          <w:color w:val="1F3864" w:themeColor="accent1" w:themeShade="80"/>
          <w:sz w:val="24"/>
          <w:szCs w:val="24"/>
        </w:rPr>
        <w:t xml:space="preserve">, </w:t>
      </w:r>
    </w:p>
    <w:p w14:paraId="1E085B5A" w14:textId="71805263" w:rsidR="00497533" w:rsidRDefault="0095611D" w:rsidP="00890922">
      <w:pPr>
        <w:rPr>
          <w:color w:val="1F3864" w:themeColor="accent1" w:themeShade="80"/>
          <w:sz w:val="24"/>
          <w:szCs w:val="24"/>
        </w:rPr>
      </w:pPr>
      <w:r>
        <w:rPr>
          <w:color w:val="1F3864" w:themeColor="accent1" w:themeShade="80"/>
          <w:sz w:val="24"/>
          <w:szCs w:val="24"/>
        </w:rPr>
        <w:t>Well,</w:t>
      </w:r>
      <w:r w:rsidR="0061601F">
        <w:rPr>
          <w:color w:val="1F3864" w:themeColor="accent1" w:themeShade="80"/>
          <w:sz w:val="24"/>
          <w:szCs w:val="24"/>
        </w:rPr>
        <w:t xml:space="preserve"> it’s been a busy month across </w:t>
      </w:r>
      <w:r>
        <w:rPr>
          <w:color w:val="1F3864" w:themeColor="accent1" w:themeShade="80"/>
          <w:sz w:val="24"/>
          <w:szCs w:val="24"/>
        </w:rPr>
        <w:t>Inverclyde, Renfrewshire, Glasgow, North and South Lanarkshire and the Scottish Borders.</w:t>
      </w:r>
    </w:p>
    <w:p w14:paraId="1AF43ABB" w14:textId="02C05FE9" w:rsidR="00650A8A" w:rsidRDefault="00650A8A" w:rsidP="00890922">
      <w:pPr>
        <w:rPr>
          <w:color w:val="1F3864" w:themeColor="accent1" w:themeShade="80"/>
          <w:sz w:val="24"/>
          <w:szCs w:val="24"/>
        </w:rPr>
      </w:pPr>
      <w:r>
        <w:rPr>
          <w:color w:val="1F3864" w:themeColor="accent1" w:themeShade="80"/>
          <w:sz w:val="24"/>
          <w:szCs w:val="24"/>
        </w:rPr>
        <w:t xml:space="preserve">During the month we’ve attended </w:t>
      </w:r>
      <w:r w:rsidR="0005566F">
        <w:rPr>
          <w:color w:val="1F3864" w:themeColor="accent1" w:themeShade="80"/>
          <w:sz w:val="24"/>
          <w:szCs w:val="24"/>
        </w:rPr>
        <w:t xml:space="preserve">Job’s Fairs, locality forums, </w:t>
      </w:r>
      <w:r w:rsidR="0026089D">
        <w:rPr>
          <w:color w:val="1F3864" w:themeColor="accent1" w:themeShade="80"/>
          <w:sz w:val="24"/>
          <w:szCs w:val="24"/>
        </w:rPr>
        <w:t xml:space="preserve">Job Centres, </w:t>
      </w:r>
      <w:r w:rsidR="00A473B2">
        <w:rPr>
          <w:color w:val="1F3864" w:themeColor="accent1" w:themeShade="80"/>
          <w:sz w:val="24"/>
          <w:szCs w:val="24"/>
        </w:rPr>
        <w:t xml:space="preserve">Food banks, community cafes, </w:t>
      </w:r>
      <w:r w:rsidR="0026089D">
        <w:rPr>
          <w:color w:val="1F3864" w:themeColor="accent1" w:themeShade="80"/>
          <w:sz w:val="24"/>
          <w:szCs w:val="24"/>
        </w:rPr>
        <w:t>schools and nurseries</w:t>
      </w:r>
      <w:r w:rsidR="00A473B2">
        <w:rPr>
          <w:color w:val="1F3864" w:themeColor="accent1" w:themeShade="80"/>
          <w:sz w:val="24"/>
          <w:szCs w:val="24"/>
        </w:rPr>
        <w:t xml:space="preserve">. Not to mention multiple meetings </w:t>
      </w:r>
      <w:r w:rsidR="00EE71C1">
        <w:rPr>
          <w:color w:val="1F3864" w:themeColor="accent1" w:themeShade="80"/>
          <w:sz w:val="24"/>
          <w:szCs w:val="24"/>
        </w:rPr>
        <w:t xml:space="preserve">with new partners. </w:t>
      </w:r>
    </w:p>
    <w:p w14:paraId="16BF34F9" w14:textId="7F94CAAE" w:rsidR="00DD0FB1" w:rsidRDefault="00DD0FB1" w:rsidP="00890922">
      <w:pPr>
        <w:rPr>
          <w:color w:val="1F3864" w:themeColor="accent1" w:themeShade="80"/>
          <w:sz w:val="24"/>
          <w:szCs w:val="24"/>
        </w:rPr>
      </w:pPr>
      <w:r>
        <w:rPr>
          <w:color w:val="1F3864" w:themeColor="accent1" w:themeShade="80"/>
          <w:sz w:val="24"/>
          <w:szCs w:val="24"/>
        </w:rPr>
        <w:t xml:space="preserve">Our social café in our Templeton office has proved very popular with customers </w:t>
      </w:r>
      <w:r w:rsidR="00FD79DE">
        <w:rPr>
          <w:color w:val="1F3864" w:themeColor="accent1" w:themeShade="80"/>
          <w:sz w:val="24"/>
          <w:szCs w:val="24"/>
        </w:rPr>
        <w:t>enjoying the activities and meeting new people.</w:t>
      </w:r>
    </w:p>
    <w:p w14:paraId="1D139E88" w14:textId="2B359359" w:rsidR="00EE71C1" w:rsidRDefault="00EE71C1" w:rsidP="00890922">
      <w:pPr>
        <w:rPr>
          <w:color w:val="1F3864" w:themeColor="accent1" w:themeShade="80"/>
          <w:sz w:val="24"/>
          <w:szCs w:val="24"/>
        </w:rPr>
      </w:pPr>
      <w:r>
        <w:rPr>
          <w:color w:val="1F3864" w:themeColor="accent1" w:themeShade="80"/>
          <w:sz w:val="24"/>
          <w:szCs w:val="24"/>
        </w:rPr>
        <w:t xml:space="preserve">Please, as always, reach out if you need any other information and/or would like us to attend any events you have coming ups. </w:t>
      </w:r>
    </w:p>
    <w:p w14:paraId="7926E003" w14:textId="77777777" w:rsidR="00EE71C1" w:rsidRDefault="00EE71C1" w:rsidP="00890922">
      <w:pPr>
        <w:rPr>
          <w:color w:val="1F3864" w:themeColor="accent1" w:themeShade="80"/>
          <w:sz w:val="24"/>
          <w:szCs w:val="24"/>
        </w:rPr>
      </w:pPr>
    </w:p>
    <w:p w14:paraId="62A4C28A" w14:textId="7BB26C27" w:rsidR="00EE71C1" w:rsidRDefault="00997314" w:rsidP="00890922">
      <w:pPr>
        <w:rPr>
          <w:color w:val="1F3864" w:themeColor="accent1" w:themeShade="80"/>
          <w:sz w:val="24"/>
          <w:szCs w:val="24"/>
        </w:rPr>
      </w:pPr>
      <w:r>
        <w:rPr>
          <w:color w:val="1F3864" w:themeColor="accent1" w:themeShade="80"/>
          <w:sz w:val="24"/>
          <w:szCs w:val="24"/>
        </w:rPr>
        <w:t xml:space="preserve">Please use </w:t>
      </w:r>
      <w:hyperlink r:id="rId11" w:history="1">
        <w:hyperlink r:id="rId12" w:history="1">
          <w:r w:rsidRPr="00997314">
            <w:rPr>
              <w:rStyle w:val="Hyperlink"/>
              <w:b/>
              <w:bCs/>
            </w:rPr>
            <w:t>this link</w:t>
          </w:r>
        </w:hyperlink>
      </w:hyperlink>
      <w:r>
        <w:rPr>
          <w:color w:val="1F3864" w:themeColor="accent1" w:themeShade="80"/>
          <w:sz w:val="24"/>
          <w:szCs w:val="24"/>
        </w:rPr>
        <w:t xml:space="preserve"> to refer and mention the children and their ages in the notes.</w:t>
      </w:r>
    </w:p>
    <w:p w14:paraId="2B2C62F2" w14:textId="77777777" w:rsidR="00997314" w:rsidRDefault="00997314" w:rsidP="00890922">
      <w:pPr>
        <w:rPr>
          <w:color w:val="1F3864" w:themeColor="accent1" w:themeShade="80"/>
          <w:sz w:val="24"/>
          <w:szCs w:val="24"/>
        </w:rPr>
      </w:pPr>
    </w:p>
    <w:p w14:paraId="453BF651" w14:textId="3B7D42CF" w:rsidR="00497533" w:rsidRDefault="00551DE2" w:rsidP="00890922">
      <w:pPr>
        <w:rPr>
          <w:color w:val="1F3864" w:themeColor="accent1" w:themeShade="80"/>
          <w:sz w:val="24"/>
          <w:szCs w:val="24"/>
        </w:rPr>
      </w:pPr>
      <w:r>
        <w:rPr>
          <w:color w:val="1F3864" w:themeColor="accent1" w:themeShade="80"/>
          <w:sz w:val="24"/>
          <w:szCs w:val="24"/>
        </w:rPr>
        <w:t xml:space="preserve">Currently we have no waiting lists in every </w:t>
      </w:r>
      <w:r w:rsidR="00CC22E3">
        <w:rPr>
          <w:color w:val="1F3864" w:themeColor="accent1" w:themeShade="80"/>
          <w:sz w:val="24"/>
          <w:szCs w:val="24"/>
        </w:rPr>
        <w:t>locality,</w:t>
      </w:r>
      <w:r w:rsidR="00DD0330">
        <w:rPr>
          <w:color w:val="1F3864" w:themeColor="accent1" w:themeShade="80"/>
          <w:sz w:val="24"/>
          <w:szCs w:val="24"/>
        </w:rPr>
        <w:t xml:space="preserve"> and your customers are being contacted within 24 hours. </w:t>
      </w:r>
    </w:p>
    <w:p w14:paraId="55849931" w14:textId="77777777" w:rsidR="00497533" w:rsidRPr="00A03BF2" w:rsidRDefault="00497533" w:rsidP="00890922">
      <w:pPr>
        <w:rPr>
          <w:rFonts w:asciiTheme="majorHAnsi" w:hAnsiTheme="majorHAnsi"/>
          <w:sz w:val="24"/>
          <w:szCs w:val="24"/>
        </w:rPr>
      </w:pPr>
    </w:p>
    <w:p w14:paraId="60130071" w14:textId="124CFCB1" w:rsidR="00A557D7" w:rsidRPr="00E53E0B" w:rsidRDefault="0FB6744E" w:rsidP="5C84C233">
      <w:r>
        <w:t xml:space="preserve">   </w:t>
      </w:r>
      <w:r w:rsidR="150F09C9">
        <w:t xml:space="preserve">   </w:t>
      </w:r>
      <w:r w:rsidR="43874E36">
        <w:t xml:space="preserve">   </w:t>
      </w:r>
      <w:r w:rsidR="43874E36">
        <w:rPr>
          <w:noProof/>
        </w:rPr>
        <w:drawing>
          <wp:inline distT="0" distB="0" distL="0" distR="0" wp14:anchorId="554E2BE0" wp14:editId="3AD85FBF">
            <wp:extent cx="923925" cy="923925"/>
            <wp:effectExtent l="0" t="0" r="0" b="0"/>
            <wp:docPr id="1796899925" name="Picture 17968999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43874E36">
        <w:t xml:space="preserve">    </w:t>
      </w:r>
      <w:r w:rsidR="0061601F">
        <w:tab/>
      </w:r>
      <w:r w:rsidR="0061601F">
        <w:tab/>
      </w:r>
      <w:r w:rsidR="0061601F">
        <w:tab/>
      </w:r>
      <w:r w:rsidR="0061601F">
        <w:tab/>
      </w:r>
      <w:r w:rsidR="43874E36">
        <w:t xml:space="preserve">  </w:t>
      </w:r>
      <w:r w:rsidR="00C91EF1">
        <w:rPr>
          <w:noProof/>
        </w:rPr>
        <w:drawing>
          <wp:inline distT="0" distB="0" distL="0" distR="0" wp14:anchorId="78E3AF52" wp14:editId="0C1BE4A5">
            <wp:extent cx="904875" cy="904875"/>
            <wp:effectExtent l="0" t="0" r="0" b="0"/>
            <wp:docPr id="1773608201" name="Picture 1773608201" descr="A close-up of a person smil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3608201" name="Picture 1773608201" descr="A close-up of a person smiling&#10;&#10;AI-generated content may be incorrect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9533A7" w14:textId="5466BF7E" w:rsidR="00A557D7" w:rsidRPr="00E53E0B" w:rsidRDefault="46F64938" w:rsidP="5C84C233">
      <w:pPr>
        <w:rPr>
          <w:sz w:val="20"/>
          <w:szCs w:val="20"/>
        </w:rPr>
      </w:pPr>
      <w:r w:rsidRPr="5C84C233">
        <w:rPr>
          <w:sz w:val="20"/>
          <w:szCs w:val="20"/>
        </w:rPr>
        <w:t xml:space="preserve">         </w:t>
      </w:r>
      <w:r w:rsidR="740CC935" w:rsidRPr="5C84C233">
        <w:rPr>
          <w:sz w:val="20"/>
          <w:szCs w:val="20"/>
        </w:rPr>
        <w:t>Heather Coulthard</w:t>
      </w:r>
      <w:r w:rsidR="6D1F52AC" w:rsidRPr="5C84C233">
        <w:rPr>
          <w:sz w:val="20"/>
          <w:szCs w:val="20"/>
        </w:rPr>
        <w:t xml:space="preserve">   </w:t>
      </w:r>
      <w:r w:rsidR="0061601F">
        <w:rPr>
          <w:sz w:val="20"/>
          <w:szCs w:val="20"/>
        </w:rPr>
        <w:tab/>
      </w:r>
      <w:r w:rsidR="0061601F">
        <w:rPr>
          <w:sz w:val="20"/>
          <w:szCs w:val="20"/>
        </w:rPr>
        <w:tab/>
      </w:r>
      <w:r w:rsidR="0061601F">
        <w:rPr>
          <w:sz w:val="20"/>
          <w:szCs w:val="20"/>
        </w:rPr>
        <w:tab/>
      </w:r>
      <w:r w:rsidR="0061601F">
        <w:rPr>
          <w:sz w:val="20"/>
          <w:szCs w:val="20"/>
        </w:rPr>
        <w:tab/>
      </w:r>
      <w:r w:rsidR="6D1F52AC" w:rsidRPr="5C84C233">
        <w:rPr>
          <w:sz w:val="20"/>
          <w:szCs w:val="20"/>
        </w:rPr>
        <w:t>Ann Nye</w:t>
      </w:r>
    </w:p>
    <w:p w14:paraId="1AAB5D2B" w14:textId="370ECC0A" w:rsidR="003A4426" w:rsidRDefault="23EC0441" w:rsidP="5C84C233">
      <w:r w:rsidRPr="5C84C233">
        <w:rPr>
          <w:sz w:val="20"/>
          <w:szCs w:val="20"/>
        </w:rPr>
        <w:t xml:space="preserve">         </w:t>
      </w:r>
      <w:hyperlink r:id="rId15">
        <w:r w:rsidR="52EC20A5" w:rsidRPr="5C84C233">
          <w:rPr>
            <w:rStyle w:val="Hyperlink"/>
            <w:sz w:val="20"/>
            <w:szCs w:val="20"/>
          </w:rPr>
          <w:t>Email Heather</w:t>
        </w:r>
      </w:hyperlink>
      <w:r w:rsidR="2D7C04EC" w:rsidRPr="5C84C233">
        <w:rPr>
          <w:sz w:val="20"/>
          <w:szCs w:val="20"/>
        </w:rPr>
        <w:t xml:space="preserve">           </w:t>
      </w:r>
      <w:r w:rsidR="0061601F">
        <w:rPr>
          <w:sz w:val="20"/>
          <w:szCs w:val="20"/>
        </w:rPr>
        <w:tab/>
      </w:r>
      <w:r w:rsidR="0061601F">
        <w:rPr>
          <w:sz w:val="20"/>
          <w:szCs w:val="20"/>
        </w:rPr>
        <w:tab/>
      </w:r>
      <w:r w:rsidR="0061601F">
        <w:rPr>
          <w:sz w:val="20"/>
          <w:szCs w:val="20"/>
        </w:rPr>
        <w:tab/>
      </w:r>
      <w:r w:rsidR="0061601F">
        <w:rPr>
          <w:sz w:val="20"/>
          <w:szCs w:val="20"/>
        </w:rPr>
        <w:tab/>
      </w:r>
      <w:hyperlink r:id="rId16">
        <w:r w:rsidR="2D7C04EC" w:rsidRPr="5C84C233">
          <w:rPr>
            <w:rStyle w:val="Hyperlink"/>
            <w:sz w:val="20"/>
            <w:szCs w:val="20"/>
          </w:rPr>
          <w:t>Email Anne</w:t>
        </w:r>
      </w:hyperlink>
    </w:p>
    <w:p w14:paraId="3F2EC6D4" w14:textId="4EBF9D68" w:rsidR="006A2A17" w:rsidRPr="006A2A17" w:rsidRDefault="006A2A17" w:rsidP="62B3591D">
      <w:pPr>
        <w:spacing w:line="257" w:lineRule="auto"/>
        <w:rPr>
          <w:rFonts w:asciiTheme="majorHAnsi" w:hAnsiTheme="majorHAnsi"/>
          <w:sz w:val="32"/>
          <w:szCs w:val="32"/>
        </w:rPr>
      </w:pPr>
      <w:r w:rsidRPr="006A2A17">
        <w:rPr>
          <w:rFonts w:asciiTheme="majorHAnsi" w:hAnsiTheme="majorHAnsi"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1C8750" wp14:editId="71A04556">
                <wp:simplePos x="0" y="0"/>
                <wp:positionH relativeFrom="column">
                  <wp:posOffset>3133725</wp:posOffset>
                </wp:positionH>
                <wp:positionV relativeFrom="paragraph">
                  <wp:posOffset>348932</wp:posOffset>
                </wp:positionV>
                <wp:extent cx="2772410" cy="1876425"/>
                <wp:effectExtent l="0" t="0" r="27940" b="276225"/>
                <wp:wrapNone/>
                <wp:docPr id="2113249528" name="Speech Bubble: 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72410" cy="1876425"/>
                        </a:xfrm>
                        <a:prstGeom prst="wedgeRectCallout">
                          <a:avLst/>
                        </a:prstGeom>
                        <a:solidFill>
                          <a:schemeClr val="accent2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3854CF" w14:textId="477679AA" w:rsidR="006A2A17" w:rsidRDefault="00890922">
                            <w:r w:rsidRPr="00890922">
                              <w:rPr>
                                <w:b/>
                                <w:bCs/>
                              </w:rPr>
                              <w:t xml:space="preserve">Hi Becky, they've been amazing, especially from the energy team, he spoke to British Gas on our behalf and managed to get us on the You Pay We Pay scheme </w:t>
                            </w:r>
                            <w:r w:rsidRPr="00890922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so</w:t>
                            </w:r>
                            <w:r w:rsidRPr="00890922">
                              <w:rPr>
                                <w:b/>
                                <w:bCs/>
                              </w:rPr>
                              <w:t xml:space="preserve"> basically we only pay £150 per month for 6 months and British Gas will also pay £150 per month so it'll help us get out of the debt we are in with them and put us into having credit with them"</w:t>
                            </w:r>
                          </w:p>
                        </w:txbxContent>
                      </wps:txbx>
                      <wps:bodyPr rtlCol="0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1C8750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Speech Bubble: Rectangle 12" o:spid="_x0000_s1026" type="#_x0000_t61" style="position:absolute;margin-left:246.75pt;margin-top:27.45pt;width:218.3pt;height:14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" adj="6300,24300" fillcolor="#ed7d31 [3205]" strokecolor="#09101d [484]" strokeweight="1pt">
                <v:path arrowok="t"/>
                <v:textbox>
                  <w:txbxContent>
                    <w:p w14:paraId="773854CF" w14:textId="477679AA" w:rsidR="006A2A17" w:rsidRDefault="00890922">
                      <w:r w:rsidRPr="00890922">
                        <w:rPr>
                          <w:b/>
                          <w:bCs/>
                        </w:rPr>
                        <w:t xml:space="preserve">Hi Becky, they've been amazing, especially from the energy team, he spoke to British Gas on our behalf and managed to get us on the You Pay We Pay scheme </w:t>
                      </w:r>
                      <w:r w:rsidRPr="00890922">
                        <w:rPr>
                          <w:b/>
                          <w:bCs/>
                          <w:sz w:val="16"/>
                          <w:szCs w:val="16"/>
                        </w:rPr>
                        <w:t>so</w:t>
                      </w:r>
                      <w:r w:rsidRPr="00890922">
                        <w:rPr>
                          <w:b/>
                          <w:bCs/>
                        </w:rPr>
                        <w:t xml:space="preserve"> basically we only pay £150 per month for 6 months and British Gas will also pay £150 per month so it'll help us get out of the debt we are in with them and put us into having credit with them"</w:t>
                      </w:r>
                    </w:p>
                  </w:txbxContent>
                </v:textbox>
              </v:shape>
            </w:pict>
          </mc:Fallback>
        </mc:AlternateContent>
      </w:r>
      <w:r w:rsidRPr="62B3591D">
        <w:rPr>
          <w:rFonts w:asciiTheme="majorHAnsi" w:hAnsiTheme="majorHAnsi"/>
          <w:sz w:val="32"/>
          <w:szCs w:val="32"/>
        </w:rPr>
        <w:t>CUSTOMER FEEDBACK</w:t>
      </w:r>
    </w:p>
    <w:p w14:paraId="511BF142" w14:textId="494BB8FD" w:rsidR="006A2A17" w:rsidRPr="006A2A17" w:rsidRDefault="006A2A17" w:rsidP="62B3591D">
      <w:r w:rsidRPr="006A2A17">
        <w:rPr>
          <w:rFonts w:asciiTheme="majorHAnsi" w:hAnsiTheme="majorHAnsi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1ED9DA" wp14:editId="56A3711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772410" cy="1445260"/>
                <wp:effectExtent l="0" t="0" r="8890" b="193040"/>
                <wp:wrapNone/>
                <wp:docPr id="2115875724" name="Speech Bubble: 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72410" cy="1445260"/>
                        </a:xfrm>
                        <a:prstGeom prst="wedgeRectCallout">
                          <a:avLst/>
                        </a:prstGeom>
                        <a:solidFill>
                          <a:schemeClr val="accent2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499B4B" w14:textId="7E50B8CB" w:rsidR="006A2A17" w:rsidRDefault="004E6BB6">
                            <w:r>
                              <w:t>“</w:t>
                            </w:r>
                            <w:r w:rsidR="00B1394C">
                              <w:t>You have taken a massive weight from m</w:t>
                            </w:r>
                            <w:r>
                              <w:t xml:space="preserve">y shoulders. My stress </w:t>
                            </w:r>
                            <w:r w:rsidR="0003380C">
                              <w:t xml:space="preserve">on my family </w:t>
                            </w:r>
                            <w:r>
                              <w:t>has been lifted dramatically”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1ED9DA" id="Speech Bubble: Rectangle 10" o:spid="_x0000_s1027" type="#_x0000_t61" style="position:absolute;margin-left:0;margin-top:0;width:218.3pt;height:113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" adj="6300,24300" fillcolor="#ed7d31 [3205]" strokecolor="#09101d [484]" strokeweight="1pt">
                <v:path arrowok="t"/>
                <v:textbox>
                  <w:txbxContent>
                    <w:p w14:paraId="6C499B4B" w14:textId="7E50B8CB" w:rsidR="006A2A17" w:rsidRDefault="004E6BB6">
                      <w:r>
                        <w:t>“</w:t>
                      </w:r>
                      <w:r w:rsidR="00B1394C">
                        <w:t>You have taken a massive weight from m</w:t>
                      </w:r>
                      <w:r>
                        <w:t xml:space="preserve">y shoulders. My stress </w:t>
                      </w:r>
                      <w:r w:rsidR="0003380C">
                        <w:t xml:space="preserve">on my family </w:t>
                      </w:r>
                      <w:r>
                        <w:t>has been lifted dramatically”</w:t>
                      </w:r>
                    </w:p>
                  </w:txbxContent>
                </v:textbox>
              </v:shape>
            </w:pict>
          </mc:Fallback>
        </mc:AlternateContent>
      </w:r>
      <w:r w:rsidR="1B41D224" w:rsidRPr="62B3591D">
        <w:rPr>
          <w:rFonts w:asciiTheme="majorHAnsi" w:hAnsiTheme="majorHAnsi"/>
          <w:sz w:val="32"/>
          <w:szCs w:val="32"/>
        </w:rPr>
        <w:t>XXDDDD</w:t>
      </w:r>
    </w:p>
    <w:p w14:paraId="4DCD74B1" w14:textId="1A0E4EDB" w:rsidR="7EF15A3C" w:rsidRDefault="7EF15A3C" w:rsidP="7EF15A3C">
      <w:pPr>
        <w:rPr>
          <w:rFonts w:asciiTheme="majorHAnsi" w:hAnsiTheme="majorHAnsi"/>
          <w:sz w:val="32"/>
          <w:szCs w:val="32"/>
        </w:rPr>
      </w:pPr>
    </w:p>
    <w:p w14:paraId="0E34326A" w14:textId="7921BA05" w:rsidR="7EF15A3C" w:rsidRDefault="7EF15A3C" w:rsidP="7EF15A3C">
      <w:pPr>
        <w:rPr>
          <w:rFonts w:asciiTheme="majorHAnsi" w:hAnsiTheme="majorHAnsi"/>
          <w:sz w:val="32"/>
          <w:szCs w:val="32"/>
        </w:rPr>
      </w:pPr>
    </w:p>
    <w:p w14:paraId="37241537" w14:textId="14E845F0" w:rsidR="7EF15A3C" w:rsidRDefault="7EF15A3C" w:rsidP="7EF15A3C">
      <w:pPr>
        <w:rPr>
          <w:rFonts w:asciiTheme="majorHAnsi" w:hAnsiTheme="majorHAnsi"/>
          <w:sz w:val="32"/>
          <w:szCs w:val="32"/>
        </w:rPr>
      </w:pPr>
    </w:p>
    <w:p w14:paraId="041C304F" w14:textId="421E520D" w:rsidR="7EF15A3C" w:rsidRDefault="7EF15A3C" w:rsidP="7EF15A3C">
      <w:pPr>
        <w:rPr>
          <w:rFonts w:asciiTheme="majorHAnsi" w:hAnsiTheme="majorHAnsi"/>
          <w:sz w:val="32"/>
          <w:szCs w:val="32"/>
        </w:rPr>
      </w:pPr>
    </w:p>
    <w:p w14:paraId="62516853" w14:textId="77777777" w:rsidR="006D65DE" w:rsidRDefault="006D65DE" w:rsidP="7EF15A3C">
      <w:pPr>
        <w:rPr>
          <w:rFonts w:asciiTheme="majorHAnsi" w:hAnsiTheme="majorHAnsi"/>
          <w:sz w:val="32"/>
          <w:szCs w:val="32"/>
        </w:rPr>
      </w:pPr>
    </w:p>
    <w:p w14:paraId="4C6F543B" w14:textId="2D8855D4" w:rsidR="00890922" w:rsidRDefault="0003380C" w:rsidP="7EF15A3C">
      <w:pPr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32"/>
          <w:szCs w:val="32"/>
        </w:rPr>
        <w:t>Case studies</w:t>
      </w:r>
    </w:p>
    <w:p w14:paraId="05B2D394" w14:textId="0EC75310" w:rsidR="0003380C" w:rsidRPr="003C4884" w:rsidRDefault="0003380C" w:rsidP="7EF15A3C">
      <w:pPr>
        <w:rPr>
          <w:rFonts w:asciiTheme="majorHAnsi" w:hAnsiTheme="majorHAnsi"/>
          <w:sz w:val="32"/>
          <w:szCs w:val="32"/>
        </w:rPr>
      </w:pPr>
      <w:r w:rsidRPr="003C4884">
        <w:rPr>
          <w:rFonts w:asciiTheme="majorHAnsi" w:hAnsiTheme="majorHAnsi"/>
          <w:sz w:val="32"/>
          <w:szCs w:val="32"/>
        </w:rPr>
        <w:t>Relational mentoring</w:t>
      </w:r>
    </w:p>
    <w:p w14:paraId="4340E9E6" w14:textId="18D1F03B" w:rsidR="00267106" w:rsidRDefault="003C4884" w:rsidP="7EF15A3C">
      <w:pPr>
        <w:rPr>
          <w:sz w:val="24"/>
          <w:szCs w:val="24"/>
        </w:rPr>
      </w:pPr>
      <w:r>
        <w:rPr>
          <w:sz w:val="24"/>
          <w:szCs w:val="24"/>
        </w:rPr>
        <w:t xml:space="preserve">My </w:t>
      </w:r>
      <w:r w:rsidR="0095611D" w:rsidRPr="003C4884">
        <w:rPr>
          <w:sz w:val="24"/>
          <w:szCs w:val="24"/>
        </w:rPr>
        <w:t>customer</w:t>
      </w:r>
      <w:r w:rsidR="00AD384C" w:rsidRPr="003C4884">
        <w:rPr>
          <w:sz w:val="24"/>
          <w:szCs w:val="24"/>
        </w:rPr>
        <w:t xml:space="preserve"> was under real financial strain due to her </w:t>
      </w:r>
      <w:r w:rsidR="004D0086" w:rsidRPr="003C4884">
        <w:rPr>
          <w:sz w:val="24"/>
          <w:szCs w:val="24"/>
        </w:rPr>
        <w:t>daughter’s</w:t>
      </w:r>
      <w:r w:rsidR="00AD384C" w:rsidRPr="003C4884">
        <w:rPr>
          <w:sz w:val="24"/>
          <w:szCs w:val="24"/>
        </w:rPr>
        <w:t xml:space="preserve"> disability. She was not receiving any support from the school or other agencies and was only receiving </w:t>
      </w:r>
      <w:r w:rsidR="00E10588">
        <w:rPr>
          <w:sz w:val="24"/>
          <w:szCs w:val="24"/>
        </w:rPr>
        <w:t>U</w:t>
      </w:r>
      <w:r w:rsidR="00AD384C" w:rsidRPr="003C4884">
        <w:rPr>
          <w:sz w:val="24"/>
          <w:szCs w:val="24"/>
        </w:rPr>
        <w:t xml:space="preserve">niversal </w:t>
      </w:r>
      <w:r w:rsidR="00E10588">
        <w:rPr>
          <w:sz w:val="24"/>
          <w:szCs w:val="24"/>
        </w:rPr>
        <w:t>C</w:t>
      </w:r>
      <w:r w:rsidR="00AD384C" w:rsidRPr="003C4884">
        <w:rPr>
          <w:sz w:val="24"/>
          <w:szCs w:val="24"/>
        </w:rPr>
        <w:t xml:space="preserve">redit. Her and her partner were only eating once a day to make sure the </w:t>
      </w:r>
      <w:r w:rsidR="00E10588">
        <w:rPr>
          <w:sz w:val="24"/>
          <w:szCs w:val="24"/>
        </w:rPr>
        <w:t>children</w:t>
      </w:r>
      <w:r w:rsidR="00AD384C" w:rsidRPr="003C4884">
        <w:rPr>
          <w:sz w:val="24"/>
          <w:szCs w:val="24"/>
        </w:rPr>
        <w:t xml:space="preserve"> had enough food</w:t>
      </w:r>
      <w:r w:rsidR="00E10588">
        <w:rPr>
          <w:sz w:val="24"/>
          <w:szCs w:val="24"/>
        </w:rPr>
        <w:t>. They were unable</w:t>
      </w:r>
      <w:r w:rsidR="00AD384C" w:rsidRPr="003C4884">
        <w:rPr>
          <w:sz w:val="24"/>
          <w:szCs w:val="24"/>
        </w:rPr>
        <w:t xml:space="preserve"> to go days out or anything due to lack of money. </w:t>
      </w:r>
    </w:p>
    <w:p w14:paraId="72571F3F" w14:textId="717D1146" w:rsidR="004D0086" w:rsidRDefault="00267106" w:rsidP="7EF15A3C">
      <w:pPr>
        <w:rPr>
          <w:sz w:val="24"/>
          <w:szCs w:val="24"/>
        </w:rPr>
      </w:pPr>
      <w:r>
        <w:rPr>
          <w:sz w:val="24"/>
          <w:szCs w:val="24"/>
        </w:rPr>
        <w:t>They didn’t have</w:t>
      </w:r>
      <w:r w:rsidR="00AD384C" w:rsidRPr="003C4884">
        <w:rPr>
          <w:sz w:val="24"/>
          <w:szCs w:val="24"/>
        </w:rPr>
        <w:t xml:space="preserve"> a cot for the little one as she had grown out of the basket she slept in. Working </w:t>
      </w:r>
      <w:r w:rsidR="002800CC">
        <w:rPr>
          <w:sz w:val="24"/>
          <w:szCs w:val="24"/>
        </w:rPr>
        <w:t>together t</w:t>
      </w:r>
      <w:r w:rsidR="00AD384C" w:rsidRPr="003C4884">
        <w:rPr>
          <w:sz w:val="24"/>
          <w:szCs w:val="24"/>
        </w:rPr>
        <w:t>he</w:t>
      </w:r>
      <w:r w:rsidR="002800CC">
        <w:rPr>
          <w:sz w:val="24"/>
          <w:szCs w:val="24"/>
        </w:rPr>
        <w:t>y</w:t>
      </w:r>
      <w:r w:rsidR="00AD384C" w:rsidRPr="003C4884">
        <w:rPr>
          <w:sz w:val="24"/>
          <w:szCs w:val="24"/>
        </w:rPr>
        <w:t xml:space="preserve"> applied for child disability </w:t>
      </w:r>
      <w:r w:rsidR="004D0086" w:rsidRPr="003C4884">
        <w:rPr>
          <w:sz w:val="24"/>
          <w:szCs w:val="24"/>
        </w:rPr>
        <w:t>payment,</w:t>
      </w:r>
      <w:r w:rsidR="002800CC">
        <w:rPr>
          <w:sz w:val="24"/>
          <w:szCs w:val="24"/>
        </w:rPr>
        <w:t xml:space="preserve"> and</w:t>
      </w:r>
      <w:r w:rsidR="00AD384C" w:rsidRPr="003C4884">
        <w:rPr>
          <w:sz w:val="24"/>
          <w:szCs w:val="24"/>
        </w:rPr>
        <w:t xml:space="preserve"> we found a family fund to apply for days out etc. </w:t>
      </w:r>
      <w:r w:rsidR="004D0086">
        <w:rPr>
          <w:sz w:val="24"/>
          <w:szCs w:val="24"/>
        </w:rPr>
        <w:t>I also</w:t>
      </w:r>
      <w:r w:rsidR="00AD384C" w:rsidRPr="003C4884">
        <w:rPr>
          <w:sz w:val="24"/>
          <w:szCs w:val="24"/>
        </w:rPr>
        <w:t xml:space="preserve"> looked around for ways to get much needed cot, beds etc. </w:t>
      </w:r>
    </w:p>
    <w:p w14:paraId="5ED7541F" w14:textId="79BA7AE9" w:rsidR="0003380C" w:rsidRPr="003C4884" w:rsidRDefault="00AD384C" w:rsidP="7EF15A3C">
      <w:pPr>
        <w:rPr>
          <w:sz w:val="24"/>
          <w:szCs w:val="24"/>
        </w:rPr>
      </w:pPr>
      <w:r w:rsidRPr="003C4884">
        <w:rPr>
          <w:sz w:val="24"/>
          <w:szCs w:val="24"/>
        </w:rPr>
        <w:t xml:space="preserve">This week my customer was accepted for child disability payment which has been backdated. Now she is receiving an extra £550 a month. She was also accepted for the family fund and has been given funding for days out with the family </w:t>
      </w:r>
      <w:r w:rsidR="004D0086" w:rsidRPr="003C4884">
        <w:rPr>
          <w:sz w:val="24"/>
          <w:szCs w:val="24"/>
        </w:rPr>
        <w:t>and</w:t>
      </w:r>
      <w:r w:rsidRPr="003C4884">
        <w:rPr>
          <w:sz w:val="24"/>
          <w:szCs w:val="24"/>
        </w:rPr>
        <w:t xml:space="preserve"> a voucher for clothing for the children. She also got a cot from a </w:t>
      </w:r>
      <w:r w:rsidR="00550069" w:rsidRPr="003C4884">
        <w:rPr>
          <w:sz w:val="24"/>
          <w:szCs w:val="24"/>
        </w:rPr>
        <w:t>Facebook</w:t>
      </w:r>
      <w:r w:rsidRPr="003C4884">
        <w:rPr>
          <w:sz w:val="24"/>
          <w:szCs w:val="24"/>
        </w:rPr>
        <w:t xml:space="preserve"> group I put her in touch with. She told me yesterday that she had done a big shop for the first time in a long time without worrying about everyone eating which is amazing and the extra money will make a massive difference each month.</w:t>
      </w:r>
    </w:p>
    <w:p w14:paraId="114DB914" w14:textId="77777777" w:rsidR="0003380C" w:rsidRDefault="0003380C" w:rsidP="7EF15A3C">
      <w:pPr>
        <w:rPr>
          <w:rFonts w:asciiTheme="majorHAnsi" w:hAnsiTheme="majorHAnsi"/>
          <w:sz w:val="32"/>
          <w:szCs w:val="32"/>
        </w:rPr>
      </w:pPr>
    </w:p>
    <w:p w14:paraId="24900DCD" w14:textId="77777777" w:rsidR="006D65DE" w:rsidRDefault="006D65DE" w:rsidP="7EF15A3C">
      <w:pPr>
        <w:rPr>
          <w:rFonts w:asciiTheme="majorHAnsi" w:hAnsiTheme="majorHAnsi"/>
          <w:sz w:val="32"/>
          <w:szCs w:val="32"/>
        </w:rPr>
      </w:pPr>
    </w:p>
    <w:p w14:paraId="308EAD4B" w14:textId="77777777" w:rsidR="006D65DE" w:rsidRDefault="006D65DE" w:rsidP="7EF15A3C">
      <w:pPr>
        <w:rPr>
          <w:rFonts w:asciiTheme="majorHAnsi" w:hAnsiTheme="majorHAnsi"/>
          <w:sz w:val="32"/>
          <w:szCs w:val="32"/>
        </w:rPr>
      </w:pPr>
    </w:p>
    <w:p w14:paraId="1CB258E8" w14:textId="21923D86" w:rsidR="5A6E49D1" w:rsidRDefault="5A6E49D1" w:rsidP="7EF15A3C">
      <w:r w:rsidRPr="7EF15A3C">
        <w:rPr>
          <w:rFonts w:asciiTheme="majorHAnsi" w:hAnsiTheme="majorHAnsi"/>
          <w:sz w:val="32"/>
          <w:szCs w:val="32"/>
        </w:rPr>
        <w:t xml:space="preserve">THIS IS WHAT RELATIONAL MENTORING LOOKS </w:t>
      </w:r>
      <w:r w:rsidR="00890922" w:rsidRPr="7EF15A3C">
        <w:rPr>
          <w:rFonts w:asciiTheme="majorHAnsi" w:hAnsiTheme="majorHAnsi"/>
          <w:sz w:val="32"/>
          <w:szCs w:val="32"/>
        </w:rPr>
        <w:t>LIKE in</w:t>
      </w:r>
      <w:r w:rsidR="00890922">
        <w:rPr>
          <w:rFonts w:asciiTheme="majorHAnsi" w:hAnsiTheme="majorHAnsi"/>
          <w:sz w:val="32"/>
          <w:szCs w:val="32"/>
        </w:rPr>
        <w:t xml:space="preserve"> collaboration </w:t>
      </w:r>
      <w:r w:rsidR="00890922" w:rsidRPr="7EF15A3C">
        <w:rPr>
          <w:rFonts w:asciiTheme="majorHAnsi" w:hAnsiTheme="majorHAnsi"/>
          <w:sz w:val="32"/>
          <w:szCs w:val="32"/>
        </w:rPr>
        <w:t>with</w:t>
      </w:r>
      <w:r w:rsidR="00890922">
        <w:rPr>
          <w:rFonts w:asciiTheme="majorHAnsi" w:hAnsiTheme="majorHAnsi"/>
          <w:sz w:val="32"/>
          <w:szCs w:val="32"/>
        </w:rPr>
        <w:t xml:space="preserve"> HEAT</w:t>
      </w:r>
      <w:r w:rsidR="5DB38C5D" w:rsidRPr="7EF15A3C">
        <w:rPr>
          <w:rFonts w:asciiTheme="majorHAnsi" w:hAnsiTheme="majorHAnsi"/>
          <w:sz w:val="32"/>
          <w:szCs w:val="32"/>
        </w:rPr>
        <w:t xml:space="preserve">                     </w:t>
      </w:r>
    </w:p>
    <w:p w14:paraId="433630AF" w14:textId="77777777" w:rsidR="00890922" w:rsidRPr="00890922" w:rsidRDefault="00890922" w:rsidP="00890922">
      <w:pPr>
        <w:rPr>
          <w:sz w:val="24"/>
          <w:szCs w:val="24"/>
        </w:rPr>
      </w:pPr>
      <w:r w:rsidRPr="00890922">
        <w:rPr>
          <w:sz w:val="24"/>
          <w:szCs w:val="24"/>
        </w:rPr>
        <w:lastRenderedPageBreak/>
        <w:t>A customer came to us with over £5,000 of energy debt, struggling after losing his job due to a knee operation. He lives with his wife and their two adult autistic sons – the whole family under huge pressure, relying on Universal Credit and worried about how to keep their home warm.</w:t>
      </w:r>
    </w:p>
    <w:p w14:paraId="5BA6707B" w14:textId="69193250" w:rsidR="00890922" w:rsidRPr="00890922" w:rsidRDefault="00890922" w:rsidP="00890922">
      <w:pPr>
        <w:rPr>
          <w:sz w:val="24"/>
          <w:szCs w:val="24"/>
        </w:rPr>
      </w:pPr>
      <w:r w:rsidRPr="00890922">
        <w:rPr>
          <w:rFonts w:ascii="Calibri" w:hAnsi="Calibri" w:cs="Calibri"/>
          <w:sz w:val="24"/>
          <w:szCs w:val="24"/>
        </w:rPr>
        <w:t> </w:t>
      </w:r>
      <w:r w:rsidRPr="00890922">
        <w:rPr>
          <w:sz w:val="24"/>
          <w:szCs w:val="24"/>
        </w:rPr>
        <w:t>Here’s what we achieved together:</w:t>
      </w:r>
      <w:r w:rsidRPr="00890922">
        <w:rPr>
          <w:noProof/>
          <w:sz w:val="24"/>
          <w:szCs w:val="24"/>
        </w:rPr>
        <w:drawing>
          <wp:inline distT="0" distB="0" distL="0" distR="0" wp14:anchorId="52849432" wp14:editId="390DF074">
            <wp:extent cx="190500" cy="190500"/>
            <wp:effectExtent l="0" t="0" r="0" b="0"/>
            <wp:docPr id="1396648181" name="Picture 8" descr="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🎉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0922">
        <w:rPr>
          <w:sz w:val="24"/>
          <w:szCs w:val="24"/>
        </w:rPr>
        <w:br/>
      </w:r>
      <w:r w:rsidRPr="00890922">
        <w:rPr>
          <w:rFonts w:ascii="Segoe UI Emoji" w:hAnsi="Segoe UI Emoji" w:cs="Segoe UI Emoji"/>
          <w:sz w:val="24"/>
          <w:szCs w:val="24"/>
        </w:rPr>
        <w:t>✅</w:t>
      </w:r>
      <w:r w:rsidRPr="00890922">
        <w:rPr>
          <w:sz w:val="24"/>
          <w:szCs w:val="24"/>
        </w:rPr>
        <w:t xml:space="preserve"> </w:t>
      </w:r>
      <w:r w:rsidRPr="00890922">
        <w:rPr>
          <w:rFonts w:cs="Staatliches"/>
          <w:sz w:val="24"/>
          <w:szCs w:val="24"/>
        </w:rPr>
        <w:t>£</w:t>
      </w:r>
      <w:r w:rsidRPr="00890922">
        <w:rPr>
          <w:sz w:val="24"/>
          <w:szCs w:val="24"/>
        </w:rPr>
        <w:t>1,531 written off under back-billing rules.</w:t>
      </w:r>
      <w:r w:rsidRPr="00890922">
        <w:rPr>
          <w:sz w:val="24"/>
          <w:szCs w:val="24"/>
        </w:rPr>
        <w:br/>
      </w:r>
      <w:r w:rsidRPr="00890922">
        <w:rPr>
          <w:rFonts w:ascii="Segoe UI Emoji" w:hAnsi="Segoe UI Emoji" w:cs="Segoe UI Emoji"/>
          <w:sz w:val="24"/>
          <w:szCs w:val="24"/>
        </w:rPr>
        <w:t>✅</w:t>
      </w:r>
      <w:r w:rsidRPr="00890922">
        <w:rPr>
          <w:sz w:val="24"/>
          <w:szCs w:val="24"/>
        </w:rPr>
        <w:t xml:space="preserve"> Switched from an unsuitable day/night rate to a fairer flat-rate tariff, saving the family </w:t>
      </w:r>
      <w:r w:rsidRPr="00890922">
        <w:rPr>
          <w:rFonts w:cs="Staatliches"/>
          <w:sz w:val="24"/>
          <w:szCs w:val="24"/>
        </w:rPr>
        <w:t>£</w:t>
      </w:r>
      <w:r w:rsidRPr="00890922">
        <w:rPr>
          <w:sz w:val="24"/>
          <w:szCs w:val="24"/>
        </w:rPr>
        <w:t>250 a year.</w:t>
      </w:r>
      <w:r w:rsidRPr="00890922">
        <w:rPr>
          <w:sz w:val="24"/>
          <w:szCs w:val="24"/>
        </w:rPr>
        <w:br/>
      </w:r>
      <w:r w:rsidRPr="00890922">
        <w:rPr>
          <w:rFonts w:ascii="Segoe UI Emoji" w:hAnsi="Segoe UI Emoji" w:cs="Segoe UI Emoji"/>
          <w:sz w:val="24"/>
          <w:szCs w:val="24"/>
        </w:rPr>
        <w:t>✅</w:t>
      </w:r>
      <w:r w:rsidRPr="00890922">
        <w:rPr>
          <w:sz w:val="24"/>
          <w:szCs w:val="24"/>
        </w:rPr>
        <w:t xml:space="preserve"> Set up an affordable repayment plan (</w:t>
      </w:r>
      <w:r w:rsidRPr="00890922">
        <w:rPr>
          <w:rFonts w:cs="Staatliches"/>
          <w:sz w:val="24"/>
          <w:szCs w:val="24"/>
        </w:rPr>
        <w:t>£</w:t>
      </w:r>
      <w:r w:rsidRPr="00890922">
        <w:rPr>
          <w:sz w:val="24"/>
          <w:szCs w:val="24"/>
        </w:rPr>
        <w:t>300/month) to gradually clear debt while keeping usage covered.</w:t>
      </w:r>
      <w:r w:rsidRPr="00890922">
        <w:rPr>
          <w:sz w:val="24"/>
          <w:szCs w:val="24"/>
        </w:rPr>
        <w:br/>
      </w:r>
      <w:r w:rsidRPr="00890922">
        <w:rPr>
          <w:rFonts w:ascii="Segoe UI Emoji" w:hAnsi="Segoe UI Emoji" w:cs="Segoe UI Emoji"/>
          <w:sz w:val="24"/>
          <w:szCs w:val="24"/>
        </w:rPr>
        <w:t>✅</w:t>
      </w:r>
      <w:r w:rsidRPr="00890922">
        <w:rPr>
          <w:sz w:val="24"/>
          <w:szCs w:val="24"/>
        </w:rPr>
        <w:t xml:space="preserve"> Smart meter booked to make sure future bills are accurate and easier to manage.</w:t>
      </w:r>
      <w:r w:rsidRPr="00890922">
        <w:rPr>
          <w:sz w:val="24"/>
          <w:szCs w:val="24"/>
        </w:rPr>
        <w:br/>
      </w:r>
      <w:r w:rsidRPr="00890922">
        <w:rPr>
          <w:rFonts w:ascii="Segoe UI Emoji" w:hAnsi="Segoe UI Emoji" w:cs="Segoe UI Emoji"/>
          <w:sz w:val="24"/>
          <w:szCs w:val="24"/>
        </w:rPr>
        <w:t>✅</w:t>
      </w:r>
      <w:r w:rsidRPr="00890922">
        <w:rPr>
          <w:sz w:val="24"/>
          <w:szCs w:val="24"/>
        </w:rPr>
        <w:t xml:space="preserve"> Shared info on extra support </w:t>
      </w:r>
      <w:r w:rsidRPr="00890922">
        <w:rPr>
          <w:rFonts w:cs="Staatliches"/>
          <w:sz w:val="24"/>
          <w:szCs w:val="24"/>
        </w:rPr>
        <w:t>–</w:t>
      </w:r>
      <w:r w:rsidRPr="00890922">
        <w:rPr>
          <w:sz w:val="24"/>
          <w:szCs w:val="24"/>
        </w:rPr>
        <w:t xml:space="preserve"> Warm Home Discount, hardship funds, and tailored tariffs for the future.</w:t>
      </w:r>
    </w:p>
    <w:p w14:paraId="3DC0BEFA" w14:textId="4BCBF46E" w:rsidR="00890922" w:rsidRPr="00890922" w:rsidRDefault="00890922" w:rsidP="00890922">
      <w:pPr>
        <w:rPr>
          <w:sz w:val="24"/>
          <w:szCs w:val="24"/>
        </w:rPr>
      </w:pPr>
      <w:r w:rsidRPr="00890922">
        <w:rPr>
          <w:rFonts w:ascii="Calibri" w:hAnsi="Calibri" w:cs="Calibri"/>
          <w:sz w:val="24"/>
          <w:szCs w:val="24"/>
        </w:rPr>
        <w:t> </w:t>
      </w:r>
      <w:r w:rsidRPr="00890922">
        <w:rPr>
          <w:rFonts w:ascii="Segoe UI Emoji" w:hAnsi="Segoe UI Emoji" w:cs="Segoe UI Emoji"/>
          <w:sz w:val="24"/>
          <w:szCs w:val="24"/>
        </w:rPr>
        <w:t>👉</w:t>
      </w:r>
      <w:r w:rsidRPr="00890922">
        <w:rPr>
          <w:sz w:val="24"/>
          <w:szCs w:val="24"/>
        </w:rPr>
        <w:t xml:space="preserve"> This is why our work matters. It’s not just about bills and numbers – it’s about restoring dignity, stability, and hope for families who need it most.</w:t>
      </w:r>
    </w:p>
    <w:p w14:paraId="011EB406" w14:textId="77777777" w:rsidR="003C1A38" w:rsidRDefault="003C1A38" w:rsidP="7EF15A3C">
      <w:pPr>
        <w:rPr>
          <w:rFonts w:asciiTheme="majorHAnsi" w:hAnsiTheme="majorHAnsi"/>
          <w:sz w:val="32"/>
          <w:szCs w:val="32"/>
        </w:rPr>
      </w:pPr>
    </w:p>
    <w:p w14:paraId="2BAE1DC6" w14:textId="77777777" w:rsidR="00A1070B" w:rsidRDefault="00A1070B" w:rsidP="7EF15A3C">
      <w:pPr>
        <w:rPr>
          <w:rFonts w:asciiTheme="majorHAnsi" w:hAnsiTheme="majorHAnsi"/>
          <w:sz w:val="32"/>
          <w:szCs w:val="32"/>
        </w:rPr>
      </w:pPr>
    </w:p>
    <w:p w14:paraId="43A523E0" w14:textId="6AA479FE" w:rsidR="22B6A99E" w:rsidRDefault="22B6A99E" w:rsidP="7EF15A3C">
      <w:pPr>
        <w:rPr>
          <w:rFonts w:asciiTheme="majorHAnsi" w:hAnsiTheme="majorHAnsi"/>
          <w:sz w:val="32"/>
          <w:szCs w:val="32"/>
        </w:rPr>
      </w:pPr>
      <w:r w:rsidRPr="7EF15A3C">
        <w:rPr>
          <w:rFonts w:asciiTheme="majorHAnsi" w:hAnsiTheme="majorHAnsi"/>
          <w:sz w:val="32"/>
          <w:szCs w:val="32"/>
        </w:rPr>
        <w:t>GALLERY</w:t>
      </w:r>
      <w:r w:rsidR="00833C56">
        <w:rPr>
          <w:rFonts w:asciiTheme="majorHAnsi" w:hAnsiTheme="majorHAnsi"/>
          <w:sz w:val="32"/>
          <w:szCs w:val="32"/>
        </w:rPr>
        <w:tab/>
      </w:r>
    </w:p>
    <w:p w14:paraId="4F9CA857" w14:textId="6D530454" w:rsidR="64F0A81C" w:rsidRDefault="64F0A81C" w:rsidP="7EF15A3C">
      <w:r>
        <w:rPr>
          <w:noProof/>
        </w:rPr>
        <w:drawing>
          <wp:inline distT="0" distB="0" distL="0" distR="0" wp14:anchorId="0138E00C" wp14:editId="7B8D32A0">
            <wp:extent cx="1308947" cy="1425630"/>
            <wp:effectExtent l="0" t="1270" r="4445" b="4445"/>
            <wp:docPr id="424493370" name="Picture 424493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493370" name="Picture 424493370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314591" cy="1431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</w:t>
      </w:r>
      <w:r w:rsidR="00FB610C">
        <w:tab/>
      </w:r>
      <w:r w:rsidR="041E1698">
        <w:t xml:space="preserve">            </w:t>
      </w:r>
      <w:r>
        <w:rPr>
          <w:noProof/>
        </w:rPr>
        <w:drawing>
          <wp:inline distT="0" distB="0" distL="0" distR="0" wp14:anchorId="1F0AF720" wp14:editId="28D657B0">
            <wp:extent cx="1339215" cy="1314692"/>
            <wp:effectExtent l="0" t="6667" r="6667" b="6668"/>
            <wp:docPr id="1246727370" name="Picture 1246727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727370" name="Picture 1246727370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347325" cy="1322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B610C">
        <w:tab/>
      </w:r>
      <w:r w:rsidR="00FB610C">
        <w:tab/>
      </w:r>
      <w:r w:rsidR="00B1201E">
        <w:rPr>
          <w:noProof/>
        </w:rPr>
        <w:drawing>
          <wp:inline distT="0" distB="0" distL="0" distR="0" wp14:anchorId="2DC9C29D" wp14:editId="0C007A01">
            <wp:extent cx="1294092" cy="1339966"/>
            <wp:effectExtent l="0" t="0" r="1905" b="0"/>
            <wp:docPr id="1774557964" name="Picture 2" descr="A group of men sitting at a table with laptop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4557964" name="Picture 2" descr="A group of men sitting at a table with laptops&#10;&#10;AI-generated content may be incorrect.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0377" cy="1377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D372A" w14:textId="38DA54E9" w:rsidR="00DB1DD1" w:rsidRPr="008747A0" w:rsidRDefault="00DB1DD1" w:rsidP="7EF15A3C">
      <w:pPr>
        <w:rPr>
          <w:b/>
          <w:bCs/>
          <w:sz w:val="18"/>
          <w:szCs w:val="18"/>
        </w:rPr>
      </w:pPr>
      <w:r w:rsidRPr="008747A0">
        <w:rPr>
          <w:b/>
          <w:bCs/>
          <w:sz w:val="18"/>
          <w:szCs w:val="18"/>
        </w:rPr>
        <w:t xml:space="preserve">Routes to Work South’s celebration </w:t>
      </w:r>
      <w:r w:rsidR="00B1201E">
        <w:rPr>
          <w:b/>
          <w:bCs/>
          <w:sz w:val="18"/>
          <w:szCs w:val="18"/>
        </w:rPr>
        <w:t xml:space="preserve">            </w:t>
      </w:r>
      <w:r w:rsidRPr="008747A0">
        <w:rPr>
          <w:b/>
          <w:bCs/>
          <w:sz w:val="18"/>
          <w:szCs w:val="18"/>
        </w:rPr>
        <w:t xml:space="preserve">  G15’s Thriving Places</w:t>
      </w:r>
      <w:r w:rsidR="00EE0264">
        <w:rPr>
          <w:b/>
          <w:bCs/>
          <w:sz w:val="18"/>
          <w:szCs w:val="18"/>
        </w:rPr>
        <w:t xml:space="preserve">             </w:t>
      </w:r>
      <w:r w:rsidR="00EE0264">
        <w:rPr>
          <w:b/>
          <w:bCs/>
          <w:sz w:val="18"/>
          <w:szCs w:val="18"/>
        </w:rPr>
        <w:tab/>
        <w:t>W</w:t>
      </w:r>
      <w:r w:rsidR="00FB610C">
        <w:rPr>
          <w:b/>
          <w:bCs/>
          <w:sz w:val="18"/>
          <w:szCs w:val="18"/>
        </w:rPr>
        <w:t>orking with HEAT at</w:t>
      </w:r>
    </w:p>
    <w:p w14:paraId="28159DD8" w14:textId="799250B4" w:rsidR="00DB1DD1" w:rsidRPr="008747A0" w:rsidRDefault="00DB1DD1" w:rsidP="7EF15A3C">
      <w:pPr>
        <w:rPr>
          <w:b/>
          <w:bCs/>
          <w:sz w:val="18"/>
          <w:szCs w:val="18"/>
        </w:rPr>
      </w:pPr>
      <w:r w:rsidRPr="008747A0">
        <w:rPr>
          <w:b/>
          <w:bCs/>
          <w:sz w:val="18"/>
          <w:szCs w:val="18"/>
        </w:rPr>
        <w:t>Of 20 years in South Lanarkshire</w:t>
      </w:r>
      <w:r w:rsidRPr="008747A0">
        <w:rPr>
          <w:b/>
          <w:bCs/>
          <w:sz w:val="18"/>
          <w:szCs w:val="18"/>
        </w:rPr>
        <w:tab/>
        <w:t xml:space="preserve"> </w:t>
      </w:r>
      <w:r w:rsidR="00B1201E">
        <w:rPr>
          <w:b/>
          <w:bCs/>
          <w:sz w:val="18"/>
          <w:szCs w:val="18"/>
        </w:rPr>
        <w:t xml:space="preserve">             </w:t>
      </w:r>
      <w:r w:rsidR="008747A0">
        <w:rPr>
          <w:b/>
          <w:bCs/>
          <w:sz w:val="18"/>
          <w:szCs w:val="18"/>
        </w:rPr>
        <w:t xml:space="preserve"> </w:t>
      </w:r>
      <w:r w:rsidRPr="008747A0">
        <w:rPr>
          <w:b/>
          <w:bCs/>
          <w:sz w:val="18"/>
          <w:szCs w:val="18"/>
        </w:rPr>
        <w:t>Blether meeting in Drumchapel</w:t>
      </w:r>
      <w:r w:rsidR="00EE0264">
        <w:rPr>
          <w:b/>
          <w:bCs/>
          <w:sz w:val="18"/>
          <w:szCs w:val="18"/>
        </w:rPr>
        <w:t xml:space="preserve">        </w:t>
      </w:r>
      <w:r w:rsidR="00FB610C">
        <w:rPr>
          <w:b/>
          <w:bCs/>
          <w:sz w:val="18"/>
          <w:szCs w:val="18"/>
        </w:rPr>
        <w:t xml:space="preserve">Paul’s Parcels </w:t>
      </w:r>
      <w:r w:rsidR="00EE0264">
        <w:rPr>
          <w:b/>
          <w:bCs/>
          <w:sz w:val="18"/>
          <w:szCs w:val="18"/>
        </w:rPr>
        <w:t>North Lanarkshire</w:t>
      </w:r>
    </w:p>
    <w:p w14:paraId="407273FC" w14:textId="52C6B1B9" w:rsidR="00DB1DD1" w:rsidRDefault="003C1A38" w:rsidP="7EF15A3C">
      <w:pPr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14:paraId="7A3DD62C" w14:textId="15F75EC1" w:rsidR="00301287" w:rsidRPr="00301287" w:rsidRDefault="00DB1DD1" w:rsidP="00301287">
      <w:pPr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52CFDDA1" wp14:editId="72517EE7">
            <wp:extent cx="1528763" cy="1828800"/>
            <wp:effectExtent l="0" t="0" r="0" b="0"/>
            <wp:docPr id="421295692" name="Picture 421295692" descr="A table with laptops and a banner in front of window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295692" name="Picture 421295692" descr="A table with laptops and a banner in front of windows&#10;&#10;AI-generated content may be incorrect.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2066" cy="1832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</w:rPr>
        <w:tab/>
      </w:r>
      <w:r w:rsidR="00301287" w:rsidRPr="00301287">
        <w:rPr>
          <w:b/>
          <w:bCs/>
          <w:noProof/>
        </w:rPr>
        <w:drawing>
          <wp:inline distT="0" distB="0" distL="0" distR="0" wp14:anchorId="173F80D3" wp14:editId="1DFE09E6">
            <wp:extent cx="1815452" cy="1525905"/>
            <wp:effectExtent l="0" t="7938" r="6033" b="6032"/>
            <wp:docPr id="584768186" name="Picture 2" descr="A hand holding a popcorn ba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768186" name="Picture 2" descr="A hand holding a popcorn bag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20031" cy="152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1922">
        <w:rPr>
          <w:b/>
          <w:bCs/>
        </w:rPr>
        <w:tab/>
      </w:r>
      <w:r w:rsidR="00C71922">
        <w:rPr>
          <w:noProof/>
        </w:rPr>
        <w:drawing>
          <wp:inline distT="0" distB="0" distL="0" distR="0" wp14:anchorId="4DFAD3D3" wp14:editId="0BDF16A0">
            <wp:extent cx="1656031" cy="1821180"/>
            <wp:effectExtent l="0" t="0" r="1905" b="7620"/>
            <wp:docPr id="1366829692" name="Picture 1" descr="Bridgewater Housing Associ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idgewater Housing Association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4189" cy="1841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1922">
        <w:rPr>
          <w:b/>
          <w:bCs/>
        </w:rPr>
        <w:tab/>
      </w:r>
    </w:p>
    <w:p w14:paraId="637C520C" w14:textId="314E46AE" w:rsidR="64F0A81C" w:rsidRDefault="64F0A81C" w:rsidP="7EF15A3C">
      <w:pPr>
        <w:rPr>
          <w:b/>
          <w:bCs/>
        </w:rPr>
      </w:pPr>
    </w:p>
    <w:p w14:paraId="0C043662" w14:textId="5E255912" w:rsidR="003C1A38" w:rsidRDefault="003C1A38" w:rsidP="00186543">
      <w:pPr>
        <w:ind w:left="2880" w:hanging="2880"/>
        <w:rPr>
          <w:b/>
          <w:bCs/>
          <w:sz w:val="18"/>
          <w:szCs w:val="18"/>
        </w:rPr>
      </w:pPr>
      <w:r w:rsidRPr="00AB1639">
        <w:rPr>
          <w:b/>
          <w:bCs/>
          <w:sz w:val="18"/>
          <w:szCs w:val="18"/>
        </w:rPr>
        <w:t xml:space="preserve">Job’s Fair in the </w:t>
      </w:r>
      <w:r w:rsidRPr="00AB1639">
        <w:rPr>
          <w:b/>
          <w:bCs/>
          <w:sz w:val="18"/>
          <w:szCs w:val="18"/>
        </w:rPr>
        <w:tab/>
      </w:r>
      <w:r w:rsidR="00FC4BF7" w:rsidRPr="00AB1639">
        <w:rPr>
          <w:b/>
          <w:bCs/>
          <w:sz w:val="18"/>
          <w:szCs w:val="18"/>
        </w:rPr>
        <w:t>Waterfront Cinem</w:t>
      </w:r>
      <w:r w:rsidR="00C132E0" w:rsidRPr="00AB1639">
        <w:rPr>
          <w:b/>
          <w:bCs/>
          <w:sz w:val="18"/>
          <w:szCs w:val="18"/>
        </w:rPr>
        <w:t>a, Greenock</w:t>
      </w:r>
      <w:r w:rsidRPr="00AB1639">
        <w:rPr>
          <w:b/>
          <w:bCs/>
          <w:sz w:val="18"/>
          <w:szCs w:val="18"/>
        </w:rPr>
        <w:tab/>
      </w:r>
      <w:r w:rsidR="00185454">
        <w:rPr>
          <w:b/>
          <w:bCs/>
          <w:sz w:val="18"/>
          <w:szCs w:val="18"/>
        </w:rPr>
        <w:t xml:space="preserve">     </w:t>
      </w:r>
      <w:r w:rsidR="00AB1639">
        <w:rPr>
          <w:b/>
          <w:bCs/>
          <w:sz w:val="18"/>
          <w:szCs w:val="18"/>
        </w:rPr>
        <w:t xml:space="preserve">New partnership </w:t>
      </w:r>
      <w:r w:rsidR="000E6FC0">
        <w:rPr>
          <w:b/>
          <w:bCs/>
          <w:sz w:val="18"/>
          <w:szCs w:val="18"/>
        </w:rPr>
        <w:t>with</w:t>
      </w:r>
    </w:p>
    <w:p w14:paraId="24EA0865" w14:textId="02596BD2" w:rsidR="000E6FC0" w:rsidRPr="00AB1639" w:rsidRDefault="000E6FC0" w:rsidP="00186543">
      <w:pPr>
        <w:ind w:left="2880" w:hanging="2880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Scottish Borders</w:t>
      </w:r>
      <w:r>
        <w:rPr>
          <w:b/>
          <w:bCs/>
          <w:sz w:val="18"/>
          <w:szCs w:val="18"/>
        </w:rPr>
        <w:tab/>
        <w:t>Learning about addiction stigma</w:t>
      </w:r>
      <w:r>
        <w:rPr>
          <w:b/>
          <w:bCs/>
          <w:sz w:val="18"/>
          <w:szCs w:val="18"/>
        </w:rPr>
        <w:tab/>
        <w:t xml:space="preserve">     Bridgewater HA in Renfrewshire  </w:t>
      </w:r>
    </w:p>
    <w:p w14:paraId="4B366E6E" w14:textId="77777777" w:rsidR="003C1A38" w:rsidRDefault="003C1A38" w:rsidP="7EF15A3C">
      <w:pPr>
        <w:rPr>
          <w:b/>
          <w:bCs/>
        </w:rPr>
      </w:pPr>
    </w:p>
    <w:p w14:paraId="1DAA6187" w14:textId="77777777" w:rsidR="003C1A38" w:rsidRDefault="003C1A38" w:rsidP="7EF15A3C">
      <w:pPr>
        <w:rPr>
          <w:b/>
          <w:bCs/>
        </w:rPr>
      </w:pPr>
    </w:p>
    <w:p w14:paraId="4CD9F579" w14:textId="1C8B3A72" w:rsidR="003C1A38" w:rsidRDefault="003C1A38" w:rsidP="7EF15A3C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244DE502" wp14:editId="46CC6E2F">
            <wp:extent cx="5731510" cy="3223895"/>
            <wp:effectExtent l="0" t="0" r="2540" b="0"/>
            <wp:docPr id="492593162" name="Picture 6" descr="A purple background with white hear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593162" name="Picture 6" descr="A purple background with white hearts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BFFEB" w14:textId="77777777" w:rsidR="00466D9A" w:rsidRDefault="00466D9A" w:rsidP="7EF15A3C">
      <w:pPr>
        <w:rPr>
          <w:b/>
          <w:bCs/>
        </w:rPr>
      </w:pPr>
    </w:p>
    <w:p w14:paraId="30CE9F40" w14:textId="618052C6" w:rsidR="00466D9A" w:rsidRDefault="00466D9A" w:rsidP="7EF15A3C">
      <w:pPr>
        <w:rPr>
          <w:b/>
          <w:bCs/>
        </w:rPr>
      </w:pPr>
      <w:r w:rsidRPr="00466D9A">
        <w:rPr>
          <w:b/>
          <w:bCs/>
          <w:noProof/>
        </w:rPr>
        <w:drawing>
          <wp:inline distT="0" distB="0" distL="0" distR="0" wp14:anchorId="12F450D2" wp14:editId="75D26739">
            <wp:extent cx="5731510" cy="1064260"/>
            <wp:effectExtent l="0" t="0" r="2540" b="2540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FABB773A-BAF3-30CF-18D7-5A8B4E29229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FABB773A-BAF3-30CF-18D7-5A8B4E29229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5"/>
                    <a:srcRect t="11381" b="36636"/>
                    <a:stretch/>
                  </pic:blipFill>
                  <pic:spPr>
                    <a:xfrm>
                      <a:off x="0" y="0"/>
                      <a:ext cx="5731510" cy="106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66D9A" w:rsidSect="00BF1762">
      <w:headerReference w:type="even" r:id="rId26"/>
      <w:headerReference w:type="default" r:id="rId27"/>
      <w:footerReference w:type="default" r:id="rId28"/>
      <w:headerReference w:type="first" r:id="rId29"/>
      <w:pgSz w:w="11906" w:h="16838"/>
      <w:pgMar w:top="2552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57E7FF" w14:textId="77777777" w:rsidR="00D24882" w:rsidRDefault="00D24882" w:rsidP="00BF1762">
      <w:pPr>
        <w:spacing w:after="0" w:line="240" w:lineRule="auto"/>
      </w:pPr>
      <w:r>
        <w:separator/>
      </w:r>
    </w:p>
  </w:endnote>
  <w:endnote w:type="continuationSeparator" w:id="0">
    <w:p w14:paraId="1E0241CF" w14:textId="77777777" w:rsidR="00D24882" w:rsidRDefault="00D24882" w:rsidP="00BF17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rawford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rawford ExtraLight"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taatliches">
    <w:charset w:val="00"/>
    <w:family w:val="auto"/>
    <w:pitch w:val="variable"/>
    <w:sig w:usb0="A00000EF" w:usb1="4000204B" w:usb2="00000000" w:usb3="00000000" w:csb0="00000093" w:csb1="00000000"/>
  </w:font>
  <w:font w:name="Staatliches-Regular">
    <w:altName w:val="Staatliche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2522209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96FAE7F" w14:textId="110D4F94" w:rsidR="00F51A0C" w:rsidRDefault="00F51A0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D4852E6" w14:textId="77777777" w:rsidR="00F51A0C" w:rsidRDefault="00F51A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0C8CEE" w14:textId="77777777" w:rsidR="00D24882" w:rsidRDefault="00D24882" w:rsidP="00BF1762">
      <w:pPr>
        <w:spacing w:after="0" w:line="240" w:lineRule="auto"/>
      </w:pPr>
      <w:r>
        <w:separator/>
      </w:r>
    </w:p>
  </w:footnote>
  <w:footnote w:type="continuationSeparator" w:id="0">
    <w:p w14:paraId="5257BB2F" w14:textId="77777777" w:rsidR="00D24882" w:rsidRDefault="00D24882" w:rsidP="00BF17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3D58A" w14:textId="77777777" w:rsidR="00BF1762" w:rsidRDefault="00000000">
    <w:pPr>
      <w:pStyle w:val="Header"/>
    </w:pPr>
    <w:r>
      <w:rPr>
        <w:noProof/>
      </w:rPr>
      <w:pict w14:anchorId="57A5360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5460907" o:spid="_x0000_s1041" type="#_x0000_t75" style="position:absolute;margin-left:0;margin-top:0;width:595.4pt;height:842.15pt;z-index:-251658240;mso-position-horizontal:center;mso-position-horizontal-relative:margin;mso-position-vertical:center;mso-position-vertical-relative:margin" o:allowincell="f">
          <v:imagedata r:id="rId1" o:title="Branded Letterhead (2024 update) (1)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37CA4" w14:textId="77777777" w:rsidR="00BF1762" w:rsidRDefault="00000000">
    <w:pPr>
      <w:pStyle w:val="Header"/>
    </w:pPr>
    <w:r>
      <w:rPr>
        <w:noProof/>
      </w:rPr>
      <w:pict w14:anchorId="78162BE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5460908" o:spid="_x0000_s1042" type="#_x0000_t75" style="position:absolute;margin-left:-72.1pt;margin-top:-126.1pt;width:595.4pt;height:842.15pt;z-index:-251657216;mso-position-horizontal-relative:margin;mso-position-vertical-relative:margin" o:allowincell="f">
          <v:imagedata r:id="rId1" o:title="Branded Letterhead (2024 update) (1)"/>
          <w10:wrap anchorx="margin" anchory="margin"/>
        </v:shape>
      </w:pict>
    </w:r>
    <w:r w:rsidR="00BF1762">
      <w:rPr>
        <w:rFonts w:ascii="Times New Roman"/>
        <w:noProof/>
      </w:rPr>
      <w:drawing>
        <wp:anchor distT="0" distB="0" distL="114300" distR="114300" simplePos="0" relativeHeight="251656192" behindDoc="0" locked="0" layoutInCell="1" allowOverlap="1" wp14:anchorId="059EAE03" wp14:editId="33865706">
          <wp:simplePos x="0" y="0"/>
          <wp:positionH relativeFrom="column">
            <wp:posOffset>-371475</wp:posOffset>
          </wp:positionH>
          <wp:positionV relativeFrom="page">
            <wp:posOffset>496570</wp:posOffset>
          </wp:positionV>
          <wp:extent cx="1852930" cy="753110"/>
          <wp:effectExtent l="0" t="0" r="0" b="0"/>
          <wp:wrapNone/>
          <wp:docPr id="1061643830" name="Picture 1061643830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7412217" name="Picture 1707412217" descr="A blue and black logo&#10;&#10;Description automatically generated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52930" cy="7531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E6F19" w14:textId="77777777" w:rsidR="00BF1762" w:rsidRDefault="00000000">
    <w:pPr>
      <w:pStyle w:val="Header"/>
    </w:pPr>
    <w:r>
      <w:rPr>
        <w:noProof/>
      </w:rPr>
      <w:pict w14:anchorId="43C541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5460906" o:spid="_x0000_s1040" type="#_x0000_t75" style="position:absolute;margin-left:0;margin-top:0;width:595.4pt;height:842.15pt;z-index:-251659264;mso-position-horizontal:center;mso-position-horizontal-relative:margin;mso-position-vertical:center;mso-position-vertical-relative:margin" o:allowincell="f">
          <v:imagedata r:id="rId1" o:title="Branded Letterhead (2024 update) (1)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7D7"/>
    <w:rsid w:val="0003380C"/>
    <w:rsid w:val="0005448F"/>
    <w:rsid w:val="0005566F"/>
    <w:rsid w:val="000E6FC0"/>
    <w:rsid w:val="00116A88"/>
    <w:rsid w:val="00153130"/>
    <w:rsid w:val="00185454"/>
    <w:rsid w:val="00186543"/>
    <w:rsid w:val="001B7028"/>
    <w:rsid w:val="00211543"/>
    <w:rsid w:val="0026089D"/>
    <w:rsid w:val="00267106"/>
    <w:rsid w:val="00270066"/>
    <w:rsid w:val="002800CC"/>
    <w:rsid w:val="002A49A2"/>
    <w:rsid w:val="002F79BF"/>
    <w:rsid w:val="00301287"/>
    <w:rsid w:val="00324BE8"/>
    <w:rsid w:val="003A4426"/>
    <w:rsid w:val="003B4306"/>
    <w:rsid w:val="003C1A38"/>
    <w:rsid w:val="003C4884"/>
    <w:rsid w:val="00427450"/>
    <w:rsid w:val="00466D9A"/>
    <w:rsid w:val="00497533"/>
    <w:rsid w:val="004D0086"/>
    <w:rsid w:val="004E6BB6"/>
    <w:rsid w:val="004F2E3F"/>
    <w:rsid w:val="00505668"/>
    <w:rsid w:val="00550069"/>
    <w:rsid w:val="00551DE2"/>
    <w:rsid w:val="005531B4"/>
    <w:rsid w:val="00557A3D"/>
    <w:rsid w:val="00572B19"/>
    <w:rsid w:val="005C5E28"/>
    <w:rsid w:val="0061601F"/>
    <w:rsid w:val="00650A8A"/>
    <w:rsid w:val="0067685D"/>
    <w:rsid w:val="0068539B"/>
    <w:rsid w:val="006A2A17"/>
    <w:rsid w:val="006B4DB8"/>
    <w:rsid w:val="006D65DE"/>
    <w:rsid w:val="00721F03"/>
    <w:rsid w:val="007908C0"/>
    <w:rsid w:val="007B1A36"/>
    <w:rsid w:val="007B7179"/>
    <w:rsid w:val="007C3A7D"/>
    <w:rsid w:val="007E026C"/>
    <w:rsid w:val="00833C56"/>
    <w:rsid w:val="008747A0"/>
    <w:rsid w:val="00890922"/>
    <w:rsid w:val="008E30CD"/>
    <w:rsid w:val="0095611D"/>
    <w:rsid w:val="00997314"/>
    <w:rsid w:val="00A03BF2"/>
    <w:rsid w:val="00A1070B"/>
    <w:rsid w:val="00A473B2"/>
    <w:rsid w:val="00A557D7"/>
    <w:rsid w:val="00A828F3"/>
    <w:rsid w:val="00AB1639"/>
    <w:rsid w:val="00AD0192"/>
    <w:rsid w:val="00AD384C"/>
    <w:rsid w:val="00B1201E"/>
    <w:rsid w:val="00B1394C"/>
    <w:rsid w:val="00B64CE6"/>
    <w:rsid w:val="00BF1762"/>
    <w:rsid w:val="00C132E0"/>
    <w:rsid w:val="00C71922"/>
    <w:rsid w:val="00C91EF1"/>
    <w:rsid w:val="00CC22E3"/>
    <w:rsid w:val="00D24882"/>
    <w:rsid w:val="00D57D2C"/>
    <w:rsid w:val="00D6551C"/>
    <w:rsid w:val="00DB1DD1"/>
    <w:rsid w:val="00DD0330"/>
    <w:rsid w:val="00DD0FB1"/>
    <w:rsid w:val="00E10588"/>
    <w:rsid w:val="00E315D5"/>
    <w:rsid w:val="00E426BF"/>
    <w:rsid w:val="00E53E0B"/>
    <w:rsid w:val="00EA77E7"/>
    <w:rsid w:val="00EB4A9E"/>
    <w:rsid w:val="00EE0264"/>
    <w:rsid w:val="00EE71C1"/>
    <w:rsid w:val="00F51A0C"/>
    <w:rsid w:val="00F931B3"/>
    <w:rsid w:val="00FB610C"/>
    <w:rsid w:val="00FC4BF7"/>
    <w:rsid w:val="00FD79DE"/>
    <w:rsid w:val="02F9459C"/>
    <w:rsid w:val="031D941B"/>
    <w:rsid w:val="036E48A0"/>
    <w:rsid w:val="041E1698"/>
    <w:rsid w:val="0429484A"/>
    <w:rsid w:val="04A3365D"/>
    <w:rsid w:val="078FE9FA"/>
    <w:rsid w:val="0ACD3E35"/>
    <w:rsid w:val="0CC287C9"/>
    <w:rsid w:val="0D036BA6"/>
    <w:rsid w:val="0DA00AFB"/>
    <w:rsid w:val="0EF41894"/>
    <w:rsid w:val="0F7271FB"/>
    <w:rsid w:val="0FA4C55A"/>
    <w:rsid w:val="0FB6744E"/>
    <w:rsid w:val="1040DF38"/>
    <w:rsid w:val="1098CDED"/>
    <w:rsid w:val="1126BDB3"/>
    <w:rsid w:val="12CB3F50"/>
    <w:rsid w:val="12D4B914"/>
    <w:rsid w:val="1456DEAF"/>
    <w:rsid w:val="14A72458"/>
    <w:rsid w:val="14C1C358"/>
    <w:rsid w:val="14D8FE5C"/>
    <w:rsid w:val="150F09C9"/>
    <w:rsid w:val="15192DF3"/>
    <w:rsid w:val="15E7179B"/>
    <w:rsid w:val="15FB2050"/>
    <w:rsid w:val="165932FB"/>
    <w:rsid w:val="17438302"/>
    <w:rsid w:val="174E6CB1"/>
    <w:rsid w:val="175847BA"/>
    <w:rsid w:val="1997740D"/>
    <w:rsid w:val="19B74676"/>
    <w:rsid w:val="1B41D224"/>
    <w:rsid w:val="1E47B67E"/>
    <w:rsid w:val="1E7A0B94"/>
    <w:rsid w:val="1FCFDC35"/>
    <w:rsid w:val="215C16D0"/>
    <w:rsid w:val="221D7277"/>
    <w:rsid w:val="223ECC5E"/>
    <w:rsid w:val="2284237E"/>
    <w:rsid w:val="22B6A99E"/>
    <w:rsid w:val="235ED11E"/>
    <w:rsid w:val="23748E14"/>
    <w:rsid w:val="23EC0441"/>
    <w:rsid w:val="23FCEEC6"/>
    <w:rsid w:val="24C7B120"/>
    <w:rsid w:val="25ED00D9"/>
    <w:rsid w:val="264687A7"/>
    <w:rsid w:val="2672041D"/>
    <w:rsid w:val="2796B3C5"/>
    <w:rsid w:val="284AE925"/>
    <w:rsid w:val="296B544A"/>
    <w:rsid w:val="2A7967C9"/>
    <w:rsid w:val="2AE4312A"/>
    <w:rsid w:val="2B9DEA6D"/>
    <w:rsid w:val="2C5A11A8"/>
    <w:rsid w:val="2C71EFC1"/>
    <w:rsid w:val="2D7C04EC"/>
    <w:rsid w:val="2DF8E773"/>
    <w:rsid w:val="321A9B7C"/>
    <w:rsid w:val="332FD2B4"/>
    <w:rsid w:val="34163B8F"/>
    <w:rsid w:val="3500473B"/>
    <w:rsid w:val="357D5FD5"/>
    <w:rsid w:val="36C51C36"/>
    <w:rsid w:val="37014007"/>
    <w:rsid w:val="37DE4BDB"/>
    <w:rsid w:val="3A8D0140"/>
    <w:rsid w:val="3CF31B8B"/>
    <w:rsid w:val="3F796909"/>
    <w:rsid w:val="3FD695C7"/>
    <w:rsid w:val="4007C9B7"/>
    <w:rsid w:val="40599EB0"/>
    <w:rsid w:val="414CD181"/>
    <w:rsid w:val="42411BE4"/>
    <w:rsid w:val="43874E36"/>
    <w:rsid w:val="44B365FF"/>
    <w:rsid w:val="45D04DEE"/>
    <w:rsid w:val="46846B75"/>
    <w:rsid w:val="46BE06CD"/>
    <w:rsid w:val="46F64938"/>
    <w:rsid w:val="4737B8D9"/>
    <w:rsid w:val="48B6C8EF"/>
    <w:rsid w:val="48C44B99"/>
    <w:rsid w:val="49177C0B"/>
    <w:rsid w:val="49804805"/>
    <w:rsid w:val="4A33ED98"/>
    <w:rsid w:val="4AC04894"/>
    <w:rsid w:val="4B9021BE"/>
    <w:rsid w:val="4C84E714"/>
    <w:rsid w:val="4E98CBCB"/>
    <w:rsid w:val="51F60F06"/>
    <w:rsid w:val="52C0FA3B"/>
    <w:rsid w:val="52EC20A5"/>
    <w:rsid w:val="53C8B078"/>
    <w:rsid w:val="53EDA6E7"/>
    <w:rsid w:val="53FE1D71"/>
    <w:rsid w:val="5468255C"/>
    <w:rsid w:val="54A993F4"/>
    <w:rsid w:val="550410F0"/>
    <w:rsid w:val="550F124E"/>
    <w:rsid w:val="557AB70F"/>
    <w:rsid w:val="55D5006D"/>
    <w:rsid w:val="57035BE4"/>
    <w:rsid w:val="570C5F0F"/>
    <w:rsid w:val="5A6E49D1"/>
    <w:rsid w:val="5B277E0A"/>
    <w:rsid w:val="5BCC372A"/>
    <w:rsid w:val="5C84C233"/>
    <w:rsid w:val="5CCC75A7"/>
    <w:rsid w:val="5CDCCEC7"/>
    <w:rsid w:val="5D88B2FE"/>
    <w:rsid w:val="5DB38C5D"/>
    <w:rsid w:val="5F456814"/>
    <w:rsid w:val="5FB2B4C1"/>
    <w:rsid w:val="60355CC7"/>
    <w:rsid w:val="60577A97"/>
    <w:rsid w:val="618DD1C1"/>
    <w:rsid w:val="627E4EB8"/>
    <w:rsid w:val="62B3591D"/>
    <w:rsid w:val="63D6F59E"/>
    <w:rsid w:val="6424BD97"/>
    <w:rsid w:val="64E4F17E"/>
    <w:rsid w:val="64F0A81C"/>
    <w:rsid w:val="65973997"/>
    <w:rsid w:val="67E1542C"/>
    <w:rsid w:val="682E9186"/>
    <w:rsid w:val="68EC511F"/>
    <w:rsid w:val="6AE43177"/>
    <w:rsid w:val="6B428540"/>
    <w:rsid w:val="6C2B12E2"/>
    <w:rsid w:val="6CE34CD3"/>
    <w:rsid w:val="6D1F52AC"/>
    <w:rsid w:val="6D24F7E9"/>
    <w:rsid w:val="6EF1B642"/>
    <w:rsid w:val="712CE2E8"/>
    <w:rsid w:val="71A86C6B"/>
    <w:rsid w:val="740CC935"/>
    <w:rsid w:val="74D0FC8F"/>
    <w:rsid w:val="74EC734E"/>
    <w:rsid w:val="753272C5"/>
    <w:rsid w:val="757C15B2"/>
    <w:rsid w:val="76A13C25"/>
    <w:rsid w:val="7756BF15"/>
    <w:rsid w:val="77BCEC29"/>
    <w:rsid w:val="7857DED0"/>
    <w:rsid w:val="7972E302"/>
    <w:rsid w:val="79AE98C1"/>
    <w:rsid w:val="79AF2D28"/>
    <w:rsid w:val="7A144595"/>
    <w:rsid w:val="7AD93DB5"/>
    <w:rsid w:val="7B1EC84E"/>
    <w:rsid w:val="7C1A0865"/>
    <w:rsid w:val="7C93729E"/>
    <w:rsid w:val="7D275863"/>
    <w:rsid w:val="7D6A26D4"/>
    <w:rsid w:val="7EF15A3C"/>
    <w:rsid w:val="7F3BE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92236D"/>
  <w15:chartTrackingRefBased/>
  <w15:docId w15:val="{CD8B098E-ACCB-40E0-A80C-CA2AEC92C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49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17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1762"/>
  </w:style>
  <w:style w:type="paragraph" w:styleId="Footer">
    <w:name w:val="footer"/>
    <w:basedOn w:val="Normal"/>
    <w:link w:val="FooterChar"/>
    <w:uiPriority w:val="99"/>
    <w:unhideWhenUsed/>
    <w:rsid w:val="00BF17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1762"/>
  </w:style>
  <w:style w:type="character" w:styleId="PlaceholderText">
    <w:name w:val="Placeholder Text"/>
    <w:basedOn w:val="DefaultParagraphFont"/>
    <w:uiPriority w:val="99"/>
    <w:semiHidden/>
    <w:rsid w:val="00BF1762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A557D7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qFormat/>
    <w:rsid w:val="00A03BF2"/>
    <w:pPr>
      <w:autoSpaceDE w:val="0"/>
      <w:autoSpaceDN w:val="0"/>
      <w:adjustRightInd w:val="0"/>
      <w:spacing w:before="5" w:after="0" w:line="182" w:lineRule="exact"/>
      <w:ind w:left="39"/>
    </w:pPr>
    <w:rPr>
      <w:rFonts w:ascii="Strawford ExtraLight" w:hAnsi="Strawford ExtraLight" w:cs="Strawford ExtraLight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A03BF2"/>
    <w:rPr>
      <w:rFonts w:ascii="Strawford ExtraLight" w:hAnsi="Strawford ExtraLight" w:cs="Strawford ExtraLight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A03BF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F51A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1">
    <w:name w:val="Grid Table 4 Accent 1"/>
    <w:basedOn w:val="TableNormal"/>
    <w:uiPriority w:val="49"/>
    <w:rsid w:val="00F51A0C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61601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7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8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6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jpeg"/><Relationship Id="rId18" Type="http://schemas.openxmlformats.org/officeDocument/2006/relationships/image" Target="media/image5.jpeg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image" Target="media/image8.jpeg"/><Relationship Id="rId7" Type="http://schemas.openxmlformats.org/officeDocument/2006/relationships/webSettings" Target="webSettings.xml"/><Relationship Id="rId12" Type="http://schemas.openxmlformats.org/officeDocument/2006/relationships/hyperlink" Target="https://eur01.safelinks.protection.outlook.com/?url=https%3A%2F%2Fportal.thewisegroup.co.uk%2Frelational-mentoring-scotland-referral%2F&amp;data=05%7C02%7CHeather_Coulthard%40thewisegroup.co.uk%7C0206b360a4b842c6b60108dd1ac5b96b%7C124998e62c5b4e4e9ceee0f397a18c0e%7C0%7C0%7C638696158703950835%7CUnknown%7CTWFpbGZsb3d8eyJFbXB0eU1hcGkiOnRydWUsIlYiOiIwLjAuMDAwMCIsIlAiOiJXaW4zMiIsIkFOIjoiTWFpbCIsIldUIjoyfQ%3D%3D%7C0%7C%7C%7C&amp;sdata=j7K7CqQUOsm2koAVqy9HR82tfqzxuBMhoiZLANTRrbY%3D&amp;reserved=0" TargetMode="External"/><Relationship Id="rId17" Type="http://schemas.openxmlformats.org/officeDocument/2006/relationships/image" Target="media/image4.png"/><Relationship Id="rId25" Type="http://schemas.openxmlformats.org/officeDocument/2006/relationships/image" Target="media/image12.emf"/><Relationship Id="rId2" Type="http://schemas.openxmlformats.org/officeDocument/2006/relationships/customXml" Target="../customXml/item2.xml"/><Relationship Id="rId16" Type="http://schemas.openxmlformats.org/officeDocument/2006/relationships/hyperlink" Target="mailto:ann_nye@thewisegroup.co.uk" TargetMode="External"/><Relationship Id="rId20" Type="http://schemas.openxmlformats.org/officeDocument/2006/relationships/image" Target="media/image7.jpeg"/><Relationship Id="rId29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eur01.safelinks.protection.outlook.com/?url=https%3A%2F%2Fportal.thewisegroup.co.uk%2Frelational-mentoring-scotland-referral%2F&amp;data=05%7C02%7CHeather_Coulthard%40thewisegroup.co.uk%7C0206b360a4b842c6b60108dd1ac5b96b%7C124998e62c5b4e4e9ceee0f397a18c0e%7C0%7C0%7C638696158703950835%7CUnknown%7CTWFpbGZsb3d8eyJFbXB0eU1hcGkiOnRydWUsIlYiOiIwLjAuMDAwMCIsIlAiOiJXaW4zMiIsIkFOIjoiTWFpbCIsIldUIjoyfQ%3D%3D%7C0%7C%7C%7C&amp;sdata=j7K7CqQUOsm2koAVqy9HR82tfqzxuBMhoiZLANTRrbY%3D&amp;reserved=0" TargetMode="External"/><Relationship Id="rId24" Type="http://schemas.openxmlformats.org/officeDocument/2006/relationships/image" Target="media/image11.JPG"/><Relationship Id="rId5" Type="http://schemas.openxmlformats.org/officeDocument/2006/relationships/styles" Target="styles.xml"/><Relationship Id="rId15" Type="http://schemas.openxmlformats.org/officeDocument/2006/relationships/hyperlink" Target="mailto:heather_coulthard@thewisegroup.co.uk" TargetMode="External"/><Relationship Id="rId23" Type="http://schemas.openxmlformats.org/officeDocument/2006/relationships/image" Target="media/image10.png"/><Relationship Id="rId28" Type="http://schemas.openxmlformats.org/officeDocument/2006/relationships/footer" Target="footer1.xml"/><Relationship Id="rId10" Type="http://schemas.openxmlformats.org/officeDocument/2006/relationships/image" Target="media/image1.emf"/><Relationship Id="rId19" Type="http://schemas.openxmlformats.org/officeDocument/2006/relationships/image" Target="media/image6.jpeg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3.jpeg"/><Relationship Id="rId22" Type="http://schemas.openxmlformats.org/officeDocument/2006/relationships/image" Target="media/image9.jpeg"/><Relationship Id="rId27" Type="http://schemas.openxmlformats.org/officeDocument/2006/relationships/header" Target="header2.xm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4.png"/><Relationship Id="rId1" Type="http://schemas.openxmlformats.org/officeDocument/2006/relationships/image" Target="media/image1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rah_Kelly\OneDrive%20-%20The%20Wise%20Group\Libraries\Downloads\Wise%20Group%20Word%20Document%20Template%20202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Wise Group Enterprise 2024">
      <a:majorFont>
        <a:latin typeface="Staatliches"/>
        <a:ea typeface=""/>
        <a:cs typeface=""/>
      </a:majorFont>
      <a:minorFont>
        <a:latin typeface="Strawfor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8D6A56212C8E489ECFF93B45151987" ma:contentTypeVersion="10" ma:contentTypeDescription="Create a new document." ma:contentTypeScope="" ma:versionID="a77919dd28be6d5b1a03306a8d95fc80">
  <xsd:schema xmlns:xsd="http://www.w3.org/2001/XMLSchema" xmlns:xs="http://www.w3.org/2001/XMLSchema" xmlns:p="http://schemas.microsoft.com/office/2006/metadata/properties" xmlns:ns2="bcd5977d-ad28-43f9-b3df-9cecc64253c2" targetNamespace="http://schemas.microsoft.com/office/2006/metadata/properties" ma:root="true" ma:fieldsID="0da9caefa16d668af69f35f3b8001bb9" ns2:_="">
    <xsd:import namespace="bcd5977d-ad28-43f9-b3df-9cecc64253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d5977d-ad28-43f9-b3df-9cecc64253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5ab97795-df3f-4ef4-88ac-ccafbfb99a6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d5977d-ad28-43f9-b3df-9cecc64253c2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8E3097-2703-4B8E-9763-8B8D855996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d5977d-ad28-43f9-b3df-9cecc64253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99D32E5-9E44-4DB4-B571-AF246EA9BF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D633C1-D9D1-4926-A1C2-93CB02818949}">
  <ds:schemaRefs>
    <ds:schemaRef ds:uri="http://schemas.microsoft.com/office/2006/metadata/properties"/>
    <ds:schemaRef ds:uri="http://schemas.microsoft.com/office/infopath/2007/PartnerControls"/>
    <ds:schemaRef ds:uri="bcd5977d-ad28-43f9-b3df-9cecc64253c2"/>
  </ds:schemaRefs>
</ds:datastoreItem>
</file>

<file path=customXml/itemProps4.xml><?xml version="1.0" encoding="utf-8"?>
<ds:datastoreItem xmlns:ds="http://schemas.openxmlformats.org/officeDocument/2006/customXml" ds:itemID="{DA7FF44B-81DA-489B-AE2F-203683A819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Wise Group Word Document Template 2024</Template>
  <TotalTime>0</TotalTime>
  <Pages>5</Pages>
  <Words>725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Kelly</dc:creator>
  <cp:keywords/>
  <dc:description/>
  <cp:lastModifiedBy>Kirsten Scott</cp:lastModifiedBy>
  <cp:revision>2</cp:revision>
  <dcterms:created xsi:type="dcterms:W3CDTF">2025-10-07T08:46:00Z</dcterms:created>
  <dcterms:modified xsi:type="dcterms:W3CDTF">2025-10-07T08:46:00Z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2ecb72b8-463d-4d2d-888c-9a45107dd7f7</vt:lpwstr>
  </property>
  <property fmtid="{D5CDD505-2E9C-101B-9397-08002B2CF9AE}" pid="3" name="ContentTypeId">
    <vt:lpwstr>0x010100818D6A56212C8E489ECFF93B45151987</vt:lpwstr>
  </property>
  <property fmtid="{D5CDD505-2E9C-101B-9397-08002B2CF9AE}" pid="4" name="MediaServiceImageTags">
    <vt:lpwstr/>
  </property>
  <property fmtid="{D5CDD505-2E9C-101B-9397-08002B2CF9AE}" pid="5" name="MSIP_Label_3c381991-eab8-4fff-8f2f-4f88109aa1cd_Enabled">
    <vt:lpwstr>true</vt:lpwstr>
  </property>
  <property fmtid="{D5CDD505-2E9C-101B-9397-08002B2CF9AE}" pid="6" name="MSIP_Label_3c381991-eab8-4fff-8f2f-4f88109aa1cd_SetDate">
    <vt:lpwstr>2025-10-07T08:46:12Z</vt:lpwstr>
  </property>
  <property fmtid="{D5CDD505-2E9C-101B-9397-08002B2CF9AE}" pid="7" name="MSIP_Label_3c381991-eab8-4fff-8f2f-4f88109aa1cd_Method">
    <vt:lpwstr>Standard</vt:lpwstr>
  </property>
  <property fmtid="{D5CDD505-2E9C-101B-9397-08002B2CF9AE}" pid="8" name="MSIP_Label_3c381991-eab8-4fff-8f2f-4f88109aa1cd_Name">
    <vt:lpwstr>Official</vt:lpwstr>
  </property>
  <property fmtid="{D5CDD505-2E9C-101B-9397-08002B2CF9AE}" pid="9" name="MSIP_Label_3c381991-eab8-4fff-8f2f-4f88109aa1cd_SiteId">
    <vt:lpwstr>a98f953b-d618-4b43-8a65-0382681bd283</vt:lpwstr>
  </property>
  <property fmtid="{D5CDD505-2E9C-101B-9397-08002B2CF9AE}" pid="10" name="MSIP_Label_3c381991-eab8-4fff-8f2f-4f88109aa1cd_ActionId">
    <vt:lpwstr>cd283680-4727-4d70-b640-cfe4012531a1</vt:lpwstr>
  </property>
  <property fmtid="{D5CDD505-2E9C-101B-9397-08002B2CF9AE}" pid="11" name="MSIP_Label_3c381991-eab8-4fff-8f2f-4f88109aa1cd_ContentBits">
    <vt:lpwstr>0</vt:lpwstr>
  </property>
  <property fmtid="{D5CDD505-2E9C-101B-9397-08002B2CF9AE}" pid="12" name="MSIP_Label_3c381991-eab8-4fff-8f2f-4f88109aa1cd_Tag">
    <vt:lpwstr>10, 3, 0, 1</vt:lpwstr>
  </property>
</Properties>
</file>